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E8542" w14:textId="77777777" w:rsidR="00093084" w:rsidRPr="003575F1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bookmarkStart w:id="0" w:name="_Hlk27382141"/>
    </w:p>
    <w:tbl>
      <w:tblPr>
        <w:tblW w:w="9923" w:type="dxa"/>
        <w:tblLook w:val="0000" w:firstRow="0" w:lastRow="0" w:firstColumn="0" w:lastColumn="0" w:noHBand="0" w:noVBand="0"/>
      </w:tblPr>
      <w:tblGrid>
        <w:gridCol w:w="4547"/>
        <w:gridCol w:w="5376"/>
      </w:tblGrid>
      <w:tr w:rsidR="00093084" w:rsidRPr="003575F1" w14:paraId="28C13927" w14:textId="77777777" w:rsidTr="00FF0E85">
        <w:trPr>
          <w:trHeight w:val="4249"/>
        </w:trPr>
        <w:tc>
          <w:tcPr>
            <w:tcW w:w="5353" w:type="dxa"/>
          </w:tcPr>
          <w:p w14:paraId="659B1AF4" w14:textId="77777777" w:rsidR="00093084" w:rsidRPr="003575F1" w:rsidRDefault="00093084" w:rsidP="00FF0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</w:tcPr>
          <w:p w14:paraId="0A65E4A7" w14:textId="77777777" w:rsidR="00093084" w:rsidRPr="003575F1" w:rsidRDefault="00093084" w:rsidP="00FF0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B29205" w14:textId="105D8493" w:rsidR="008D54BF" w:rsidRPr="008D54BF" w:rsidRDefault="008D54BF" w:rsidP="008D54BF">
            <w:pPr>
              <w:spacing w:after="0" w:line="240" w:lineRule="auto"/>
              <w:ind w:right="179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Augšdaugavas novada pašvaldība</w:t>
            </w:r>
            <w:r w:rsidR="008052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 w:rsidRPr="008D54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4A1F288" w14:textId="77777777" w:rsidR="008D54BF" w:rsidRPr="008D54BF" w:rsidRDefault="008D54BF" w:rsidP="008D54BF">
            <w:pPr>
              <w:spacing w:after="0" w:line="240" w:lineRule="auto"/>
              <w:ind w:right="179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Rīgas iela 2, Daugavpils , LV 5401</w:t>
            </w:r>
          </w:p>
          <w:p w14:paraId="23E20ACC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C50136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6DCC4AEF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16"/>
                <w:szCs w:val="24"/>
              </w:rPr>
              <w:t>(Vārds, uzvārds / juridiskas personas nosaukums)</w:t>
            </w:r>
          </w:p>
          <w:p w14:paraId="51639641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14:paraId="748816F3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23E5523A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16"/>
                <w:szCs w:val="24"/>
              </w:rPr>
              <w:t>(personas kods / reģistrācijas numurs)</w:t>
            </w:r>
          </w:p>
          <w:p w14:paraId="2F904EEB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  <w:p w14:paraId="4E304AA9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2DAD2590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16"/>
                <w:szCs w:val="24"/>
              </w:rPr>
              <w:t>(deklarētā adrese/ juridiskā adrese )</w:t>
            </w:r>
          </w:p>
          <w:p w14:paraId="6686DBED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5EB01266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  <w:p w14:paraId="23BEC433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i/>
                <w:iCs/>
                <w:sz w:val="18"/>
                <w:szCs w:val="24"/>
              </w:rPr>
              <w:t>kura vārdā rīkojas</w:t>
            </w:r>
          </w:p>
          <w:p w14:paraId="687996A4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4"/>
              </w:rPr>
            </w:pPr>
          </w:p>
          <w:p w14:paraId="1B9501AC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3E6DF322" w14:textId="3D6C4720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</w:rPr>
              <w:t>(pilnvarnieks, pamatojoties uz notariāli apliecinātu pilnvaru)</w:t>
            </w:r>
          </w:p>
          <w:p w14:paraId="1B153C6A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8BB78EA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tālr.:   ___________________________________  </w:t>
            </w:r>
          </w:p>
          <w:p w14:paraId="6B1A6AA5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7A1A46" w14:textId="059B9F6E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e-past</w:t>
            </w:r>
            <w:r w:rsidR="00805245">
              <w:rPr>
                <w:rFonts w:ascii="Times New Roman" w:eastAsia="Times New Roman" w:hAnsi="Times New Roman" w:cs="Times New Roman"/>
                <w:sz w:val="24"/>
                <w:szCs w:val="24"/>
              </w:rPr>
              <w:t>a adrese</w:t>
            </w: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: ____________________________</w:t>
            </w:r>
          </w:p>
          <w:p w14:paraId="1E2FBF0E" w14:textId="77777777" w:rsidR="00093084" w:rsidRPr="003575F1" w:rsidRDefault="00093084" w:rsidP="00FF0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7BA686F" w14:textId="77777777" w:rsidR="00093084" w:rsidRPr="003575F1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4526F0" w14:textId="77777777" w:rsidR="00093084" w:rsidRPr="003575F1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943992" w14:textId="77777777" w:rsidR="0082545E" w:rsidRDefault="00093084" w:rsidP="00FB474C">
      <w:pPr>
        <w:keepNext/>
        <w:spacing w:after="0" w:line="240" w:lineRule="auto"/>
        <w:ind w:left="2880" w:hanging="259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75F1">
        <w:rPr>
          <w:rFonts w:ascii="Times New Roman" w:eastAsia="Times New Roman" w:hAnsi="Times New Roman" w:cs="Times New Roman"/>
          <w:b/>
          <w:bCs/>
          <w:sz w:val="28"/>
          <w:szCs w:val="28"/>
        </w:rPr>
        <w:t>IESNIEGUMS</w:t>
      </w:r>
    </w:p>
    <w:p w14:paraId="4757F30F" w14:textId="28D92034" w:rsidR="0082545E" w:rsidRDefault="0082545E" w:rsidP="00FB474C">
      <w:pPr>
        <w:keepNext/>
        <w:spacing w:after="0" w:line="240" w:lineRule="auto"/>
        <w:ind w:left="2880" w:hanging="259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saskaņojuma saņemšanai</w:t>
      </w:r>
    </w:p>
    <w:p w14:paraId="0604D596" w14:textId="18A51145" w:rsidR="0082545E" w:rsidRDefault="0082545E" w:rsidP="00FB474C">
      <w:pPr>
        <w:keepNext/>
        <w:spacing w:after="0" w:line="240" w:lineRule="auto"/>
        <w:ind w:left="2880" w:hanging="259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licencētās rūpnieciskās zvejas organizēšanai iekšējos un jūras </w:t>
      </w:r>
    </w:p>
    <w:p w14:paraId="1F3BBBCE" w14:textId="3074A5AE" w:rsidR="00FB474C" w:rsidRPr="00FB474C" w:rsidRDefault="0082545E" w:rsidP="00FB474C">
      <w:pPr>
        <w:keepNext/>
        <w:spacing w:after="0" w:line="240" w:lineRule="auto"/>
        <w:ind w:left="2880" w:hanging="259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piekrastes ūdeņos</w:t>
      </w:r>
    </w:p>
    <w:p w14:paraId="75972F6E" w14:textId="29F5B432" w:rsidR="002667C2" w:rsidRPr="003575F1" w:rsidRDefault="002667C2" w:rsidP="00093084">
      <w:pPr>
        <w:keepNext/>
        <w:spacing w:after="0" w:line="240" w:lineRule="auto"/>
        <w:ind w:left="2880" w:hanging="259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C670E7" w14:textId="02FCB341" w:rsidR="008D54BF" w:rsidRPr="00FB474C" w:rsidRDefault="00093084" w:rsidP="00FB474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2545E">
        <w:rPr>
          <w:rFonts w:ascii="Times New Roman" w:eastAsia="Times New Roman" w:hAnsi="Times New Roman" w:cs="Times New Roman"/>
          <w:sz w:val="24"/>
          <w:szCs w:val="24"/>
        </w:rPr>
        <w:t>Saskaņojuma</w:t>
      </w:r>
      <w:r w:rsidR="00FB474C" w:rsidRPr="00FB474C">
        <w:rPr>
          <w:rFonts w:ascii="Times New Roman" w:eastAsia="Times New Roman" w:hAnsi="Times New Roman" w:cs="Times New Roman"/>
          <w:sz w:val="24"/>
          <w:szCs w:val="24"/>
        </w:rPr>
        <w:t xml:space="preserve"> saņemšanai nepieciešamā </w:t>
      </w:r>
      <w:r w:rsidR="0082545E">
        <w:rPr>
          <w:rFonts w:ascii="Times New Roman" w:eastAsia="Times New Roman" w:hAnsi="Times New Roman" w:cs="Times New Roman"/>
          <w:sz w:val="24"/>
          <w:szCs w:val="24"/>
        </w:rPr>
        <w:t>informācija</w:t>
      </w:r>
      <w:r w:rsidR="00FB474C" w:rsidRPr="00FB474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F23BDF6" w14:textId="77777777" w:rsidR="0082545E" w:rsidRDefault="0082545E" w:rsidP="00FB474C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ūdeņu atrašanās vieta (novads, pagasts, pilsēta);</w:t>
      </w:r>
    </w:p>
    <w:p w14:paraId="29B0BA6C" w14:textId="77777777" w:rsidR="0082545E" w:rsidRDefault="0082545E" w:rsidP="0044112E">
      <w:pPr>
        <w:pStyle w:val="Sarakstarindkop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ūdeņu juridiskais statuss (publiski vai privāti, kā arī norādīt, ja attiecīgie ūdeņi tiek nomāti);</w:t>
      </w:r>
    </w:p>
    <w:p w14:paraId="3ADC8AE2" w14:textId="77777777" w:rsidR="0082545E" w:rsidRDefault="0082545E" w:rsidP="0044112E">
      <w:pPr>
        <w:pStyle w:val="Sarakstarindkop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zvejas tiesību piederība (valsts vai privātas, kā arī norādīt, ja daļa zvejas tiesību tiek nomātas);</w:t>
      </w:r>
    </w:p>
    <w:p w14:paraId="176F88B8" w14:textId="77777777" w:rsidR="0082545E" w:rsidRDefault="0082545E" w:rsidP="005A1F0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dati par licencētās zvejas organizētāju (juridiskās personas nosaukums vai fiziskās personas vārds, uzvārds, kā arī adrese, tālrunis);</w:t>
      </w:r>
    </w:p>
    <w:p w14:paraId="3BDB8AEA" w14:textId="31394341" w:rsidR="00223807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konkrētās licencētās zvejas teritorijas robežu apraksts;</w:t>
      </w:r>
    </w:p>
    <w:p w14:paraId="5F527DE5" w14:textId="77083C11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licencētās zvejas laiks (gads, sezona, mēnesis, nedēļas dienas, diennakts stundas);</w:t>
      </w:r>
    </w:p>
    <w:p w14:paraId="61BE11AF" w14:textId="7944C638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zvejas rīku limits (skaits un parametri) un to izmantošanas nosacījumi;</w:t>
      </w:r>
    </w:p>
    <w:p w14:paraId="52FE586F" w14:textId="18593366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vides aizsardzības prasības, attiecīgi pašvaldību lēmumi un drošības noteikumi, kuri jāievēro zvejniekam;</w:t>
      </w:r>
    </w:p>
    <w:p w14:paraId="6A6D5FC5" w14:textId="1DBF20E5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zvejas atļauju (licenču) izmantošanas termiņš (diena, vairākas dienas, nedēļa, mēnesis, sezona) un to izmantošanas nosacījumi;</w:t>
      </w:r>
    </w:p>
    <w:p w14:paraId="4DE18A81" w14:textId="71ABF047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zvejas atļauju (licenču) daudzums, tai skaitā zvejas atļaujas (licences) par samazinātu maksu;</w:t>
      </w:r>
    </w:p>
    <w:p w14:paraId="43922822" w14:textId="2D5FCB14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maksa par visu veidu zvejas atļaujām (licencēm) vai, ja paredzēta izsole, — izsoles sākumcena;</w:t>
      </w:r>
    </w:p>
    <w:p w14:paraId="08C9761C" w14:textId="77777777" w:rsidR="006B1141" w:rsidRDefault="006B1141" w:rsidP="006B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8F01A4" w14:textId="77777777" w:rsidR="006B1141" w:rsidRDefault="006B1141" w:rsidP="006B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01C482" w14:textId="77777777" w:rsidR="006B1141" w:rsidRPr="006B1141" w:rsidRDefault="006B1141" w:rsidP="006B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96DE6B" w14:textId="71DFECB5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lastRenderedPageBreak/>
        <w:t>zvejas atļauju (licenču) izsniegšanas kārtība (izsniegšanas vietas, to adrese, tālruņi, darba laiks);</w:t>
      </w:r>
    </w:p>
    <w:p w14:paraId="57AEBB8A" w14:textId="0291A165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Pr="0082545E">
        <w:rPr>
          <w:rFonts w:ascii="Times New Roman" w:eastAsia="Times New Roman" w:hAnsi="Times New Roman" w:cs="Times New Roman"/>
          <w:sz w:val="24"/>
          <w:szCs w:val="24"/>
        </w:rPr>
        <w:t>icencētās zvejas organizatora pienākumi nozvejas uzskaitē;</w:t>
      </w:r>
    </w:p>
    <w:p w14:paraId="7A8CB1E5" w14:textId="158565EC" w:rsid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licencētās zvejas organizētāja sniegtie pakalpojumi;</w:t>
      </w:r>
    </w:p>
    <w:p w14:paraId="4E6060AE" w14:textId="6919F64E" w:rsidR="0082545E" w:rsidRPr="0082545E" w:rsidRDefault="0082545E" w:rsidP="0082545E">
      <w:pPr>
        <w:pStyle w:val="Sarakstarindkop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45E">
        <w:rPr>
          <w:rFonts w:ascii="Times New Roman" w:eastAsia="Times New Roman" w:hAnsi="Times New Roman" w:cs="Times New Roman"/>
          <w:sz w:val="24"/>
          <w:szCs w:val="24"/>
        </w:rPr>
        <w:t>licencētās zvejas un vides aizsardzības prasību ievērošanas kontrole.</w:t>
      </w:r>
    </w:p>
    <w:p w14:paraId="2098C944" w14:textId="77777777" w:rsidR="00223807" w:rsidRDefault="00223807" w:rsidP="0022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E64C1E" w14:textId="1285F840" w:rsidR="00A37854" w:rsidRPr="00A37854" w:rsidRDefault="006B1141" w:rsidP="00A378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Saskaņojumu </w:t>
      </w:r>
      <w:r w:rsidR="00A37854" w:rsidRPr="00A37854">
        <w:rPr>
          <w:rFonts w:ascii="Times New Roman" w:eastAsia="Times New Roman" w:hAnsi="Times New Roman" w:cs="Times New Roman"/>
          <w:sz w:val="24"/>
          <w:szCs w:val="24"/>
        </w:rPr>
        <w:t>vēlos saņemt:</w:t>
      </w:r>
    </w:p>
    <w:p w14:paraId="3A0300E0" w14:textId="71F4B2D6" w:rsidR="00A37854" w:rsidRPr="00A37854" w:rsidRDefault="00000000" w:rsidP="0044112E">
      <w:pPr>
        <w:spacing w:after="0"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  <w:lang w:val="en-US"/>
          </w:rPr>
          <w:id w:val="490419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7854">
            <w:rPr>
              <w:rFonts w:ascii="MS Gothic" w:eastAsia="MS Gothic" w:hAnsi="MS Gothic" w:cs="Times New Roman" w:hint="eastAsia"/>
              <w:sz w:val="24"/>
              <w:szCs w:val="24"/>
              <w:lang w:val="en-US"/>
            </w:rPr>
            <w:t>☐</w:t>
          </w:r>
        </w:sdtContent>
      </w:sdt>
      <w:r w:rsidR="00A37854" w:rsidRPr="00A37854">
        <w:rPr>
          <w:rFonts w:ascii="Times New Roman" w:hAnsi="Times New Roman" w:cs="Times New Roman"/>
          <w:sz w:val="24"/>
          <w:szCs w:val="24"/>
        </w:rPr>
        <w:tab/>
        <w:t>oficiālajā elektroniskajā adresē (e-adresē)</w:t>
      </w:r>
    </w:p>
    <w:p w14:paraId="20457362" w14:textId="5C5BA61B" w:rsidR="00A37854" w:rsidRDefault="00000000" w:rsidP="0044112E">
      <w:pPr>
        <w:spacing w:after="0"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  <w:lang w:val="en-US"/>
          </w:rPr>
          <w:id w:val="-1914075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7854">
            <w:rPr>
              <w:rFonts w:ascii="MS Gothic" w:eastAsia="MS Gothic" w:hAnsi="MS Gothic" w:cs="Times New Roman" w:hint="eastAsia"/>
              <w:sz w:val="24"/>
              <w:szCs w:val="24"/>
              <w:lang w:val="en-US"/>
            </w:rPr>
            <w:t>☐</w:t>
          </w:r>
        </w:sdtContent>
      </w:sdt>
      <w:r w:rsidR="00A37854" w:rsidRPr="00A37854">
        <w:rPr>
          <w:rFonts w:ascii="Times New Roman" w:hAnsi="Times New Roman" w:cs="Times New Roman"/>
          <w:sz w:val="24"/>
          <w:szCs w:val="24"/>
        </w:rPr>
        <w:tab/>
        <w:t>e-pastā</w:t>
      </w:r>
    </w:p>
    <w:p w14:paraId="50A8E432" w14:textId="77777777" w:rsidR="00A37854" w:rsidRDefault="00000000" w:rsidP="0044112E">
      <w:pPr>
        <w:spacing w:after="0"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  <w:lang w:val="en-US"/>
          </w:rPr>
          <w:id w:val="17680276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7854">
            <w:rPr>
              <w:rFonts w:ascii="MS Gothic" w:eastAsia="MS Gothic" w:hAnsi="MS Gothic" w:cs="Times New Roman" w:hint="eastAsia"/>
              <w:sz w:val="24"/>
              <w:szCs w:val="24"/>
              <w:lang w:val="en-US"/>
            </w:rPr>
            <w:t>☐</w:t>
          </w:r>
        </w:sdtContent>
      </w:sdt>
      <w:r w:rsidR="00A37854" w:rsidRPr="00A37854">
        <w:rPr>
          <w:rFonts w:ascii="Times New Roman" w:hAnsi="Times New Roman" w:cs="Times New Roman"/>
          <w:sz w:val="24"/>
          <w:szCs w:val="24"/>
        </w:rPr>
        <w:tab/>
        <w:t xml:space="preserve">norādītajā adresē pa pastu </w:t>
      </w:r>
    </w:p>
    <w:p w14:paraId="701F6AC3" w14:textId="221C32F0" w:rsidR="0044112E" w:rsidRDefault="00000000" w:rsidP="0044112E">
      <w:pPr>
        <w:spacing w:after="0"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  <w:lang w:val="en-US"/>
          </w:rPr>
          <w:id w:val="12447629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DD">
            <w:rPr>
              <w:rFonts w:ascii="MS Gothic" w:eastAsia="MS Gothic" w:hAnsi="MS Gothic" w:cs="Times New Roman" w:hint="eastAsia"/>
              <w:sz w:val="24"/>
              <w:szCs w:val="24"/>
              <w:lang w:val="en-US"/>
            </w:rPr>
            <w:t>☐</w:t>
          </w:r>
        </w:sdtContent>
      </w:sdt>
      <w:r w:rsidR="0044112E" w:rsidRPr="00A37854">
        <w:rPr>
          <w:rFonts w:ascii="Times New Roman" w:hAnsi="Times New Roman" w:cs="Times New Roman"/>
          <w:sz w:val="24"/>
          <w:szCs w:val="24"/>
        </w:rPr>
        <w:tab/>
      </w:r>
      <w:r w:rsidR="0044112E">
        <w:rPr>
          <w:rFonts w:ascii="Times New Roman" w:hAnsi="Times New Roman" w:cs="Times New Roman"/>
          <w:sz w:val="24"/>
          <w:szCs w:val="24"/>
        </w:rPr>
        <w:t>klātienē.</w:t>
      </w:r>
      <w:r w:rsidR="0044112E" w:rsidRPr="00A378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9C6981" w14:textId="77777777" w:rsidR="0044112E" w:rsidRDefault="0044112E" w:rsidP="00A37854">
      <w:pPr>
        <w:spacing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</w:p>
    <w:p w14:paraId="4A707395" w14:textId="77777777" w:rsidR="00A37854" w:rsidRDefault="00A37854" w:rsidP="00A37854">
      <w:pPr>
        <w:spacing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</w:p>
    <w:p w14:paraId="357A20E7" w14:textId="5F7F8BC7" w:rsidR="00A37854" w:rsidRDefault="00287210" w:rsidP="00A378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A37854">
        <w:rPr>
          <w:rFonts w:ascii="Times New Roman" w:eastAsia="Times New Roman" w:hAnsi="Times New Roman" w:cs="Times New Roman"/>
          <w:sz w:val="24"/>
          <w:szCs w:val="24"/>
        </w:rPr>
        <w:t>pliecinu, ka:</w:t>
      </w:r>
    </w:p>
    <w:p w14:paraId="294D070D" w14:textId="77777777" w:rsidR="00A37854" w:rsidRPr="003037A5" w:rsidRDefault="00A37854" w:rsidP="00A37854">
      <w:pPr>
        <w:pStyle w:val="Sarakstarindkop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037A5">
        <w:rPr>
          <w:rFonts w:ascii="Times New Roman" w:eastAsia="Times New Roman" w:hAnsi="Times New Roman" w:cs="Times New Roman"/>
          <w:sz w:val="20"/>
          <w:szCs w:val="20"/>
        </w:rPr>
        <w:t>šajā iesniegumā noradīta informācija ir patiesa;</w:t>
      </w:r>
    </w:p>
    <w:p w14:paraId="0B143BFE" w14:textId="77777777" w:rsidR="00A37854" w:rsidRPr="003037A5" w:rsidRDefault="00A37854" w:rsidP="00A37854">
      <w:pPr>
        <w:pStyle w:val="Sarakstarindkop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037A5">
        <w:rPr>
          <w:rFonts w:ascii="Times New Roman" w:eastAsia="Times New Roman" w:hAnsi="Times New Roman" w:cs="Times New Roman"/>
          <w:sz w:val="20"/>
          <w:szCs w:val="20"/>
        </w:rPr>
        <w:t>apzinos, ka par nepatiesu ziņu sniegšanu mani var saukt pie normatīvajiem aktos noteiktās atbildības.</w:t>
      </w:r>
    </w:p>
    <w:p w14:paraId="224E3094" w14:textId="77777777" w:rsidR="00A37854" w:rsidRDefault="00A37854" w:rsidP="00A37854">
      <w:pPr>
        <w:pStyle w:val="Sarakstarindkopa"/>
        <w:numPr>
          <w:ilvl w:val="0"/>
          <w:numId w:val="1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3037A5">
        <w:rPr>
          <w:rFonts w:ascii="Times New Roman" w:eastAsia="Times New Roman" w:hAnsi="Times New Roman" w:cs="Times New Roman"/>
          <w:sz w:val="20"/>
          <w:szCs w:val="20"/>
        </w:rPr>
        <w:t>piekrītu personas datu izmantošanai</w:t>
      </w:r>
    </w:p>
    <w:p w14:paraId="5B94B983" w14:textId="77777777" w:rsidR="00A37854" w:rsidRDefault="00A37854" w:rsidP="00A37854">
      <w:pPr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2FF14D2E" w14:textId="77777777" w:rsidR="00A37854" w:rsidRPr="00A37854" w:rsidRDefault="00A37854" w:rsidP="00A37854">
      <w:pPr>
        <w:ind w:left="360"/>
        <w:rPr>
          <w:rFonts w:ascii="Times New Roman" w:hAnsi="Times New Roman" w:cs="Times New Roman"/>
          <w:kern w:val="2"/>
          <w:sz w:val="24"/>
          <w:szCs w:val="24"/>
        </w:rPr>
      </w:pPr>
    </w:p>
    <w:p w14:paraId="3FCA19C6" w14:textId="77777777" w:rsidR="00223807" w:rsidRDefault="00223807" w:rsidP="0022380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D4BD5DA" w14:textId="77777777" w:rsidR="00223807" w:rsidRPr="00093084" w:rsidRDefault="00223807" w:rsidP="002238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</w:t>
      </w:r>
      <w:r>
        <w:rPr>
          <w:rFonts w:ascii="Times New Roman" w:eastAsia="Times New Roman" w:hAnsi="Times New Roman" w:cs="Times New Roman"/>
          <w:sz w:val="20"/>
          <w:szCs w:val="20"/>
        </w:rPr>
        <w:t>______________</w:t>
      </w:r>
      <w:r w:rsidRPr="0009308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__________</w:t>
      </w:r>
      <w:r w:rsidRPr="00093084">
        <w:rPr>
          <w:rFonts w:ascii="Times New Roman" w:eastAsia="Times New Roman" w:hAnsi="Times New Roman" w:cs="Times New Roman"/>
          <w:sz w:val="20"/>
          <w:szCs w:val="20"/>
        </w:rPr>
        <w:t>______________________________</w:t>
      </w:r>
    </w:p>
    <w:p w14:paraId="0157D900" w14:textId="14EB325C" w:rsidR="00223807" w:rsidRPr="00093084" w:rsidRDefault="00223807" w:rsidP="002238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93084">
        <w:rPr>
          <w:rFonts w:ascii="Times New Roman" w:eastAsia="Times New Roman" w:hAnsi="Times New Roman" w:cs="Times New Roman"/>
          <w:sz w:val="20"/>
          <w:szCs w:val="20"/>
        </w:rPr>
        <w:t xml:space="preserve">               (Datums)</w:t>
      </w:r>
      <w:r>
        <w:rPr>
          <w:rFonts w:ascii="Times New Roman" w:eastAsia="Times New Roman" w:hAnsi="Times New Roman" w:cs="Times New Roman"/>
          <w:sz w:val="20"/>
          <w:szCs w:val="20"/>
        </w:rPr>
        <w:t>*</w:t>
      </w:r>
      <w:r w:rsidRPr="0009308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(paraksts, paraksta atšifrējums)</w:t>
      </w:r>
      <w:r>
        <w:rPr>
          <w:rFonts w:ascii="Times New Roman" w:eastAsia="Times New Roman" w:hAnsi="Times New Roman" w:cs="Times New Roman"/>
          <w:sz w:val="20"/>
          <w:szCs w:val="20"/>
        </w:rPr>
        <w:t>*</w:t>
      </w:r>
    </w:p>
    <w:p w14:paraId="222C8F72" w14:textId="77777777" w:rsidR="00223807" w:rsidRPr="00093084" w:rsidRDefault="00223807" w:rsidP="002238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AA66EAB" w14:textId="77777777" w:rsidR="00223807" w:rsidRDefault="00223807" w:rsidP="0022380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F51FD5B" w14:textId="7ED6E3B9" w:rsidR="00223807" w:rsidRDefault="00223807" w:rsidP="00223807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lv-LV"/>
        </w:rPr>
      </w:pPr>
      <w:r>
        <w:rPr>
          <w:rFonts w:ascii="Times New Roman" w:eastAsia="Times New Roman" w:hAnsi="Times New Roman"/>
          <w:i/>
          <w:sz w:val="18"/>
          <w:szCs w:val="18"/>
          <w:lang w:eastAsia="lv-LV"/>
        </w:rPr>
        <w:t>* Dokumenta rekvizītus Datums" un "Paraksts" neaizpilda, ja elektroniskais dokuments parakstīts, izmantojot drošu elektronisko parakstu atbilstoši normatīvajos aktos noteiktajām prasībām.</w:t>
      </w:r>
    </w:p>
    <w:p w14:paraId="750DD238" w14:textId="77777777" w:rsidR="00223807" w:rsidRDefault="00223807" w:rsidP="0022380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A4CEFC" w14:textId="29E7B7B2" w:rsidR="00223807" w:rsidRPr="00223807" w:rsidRDefault="00223807" w:rsidP="0022380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Augšdaugavas</w:t>
      </w:r>
      <w:r w:rsidRPr="00223807">
        <w:rPr>
          <w:rFonts w:ascii="Times New Roman" w:eastAsia="Times New Roman" w:hAnsi="Times New Roman" w:cs="Times New Roman"/>
          <w:sz w:val="20"/>
          <w:szCs w:val="20"/>
        </w:rPr>
        <w:t xml:space="preserve"> novada pašvaldība veic personas datu apstrādi saskaņā ar Eiropas Parlamenta un Padomes regulas Nr.2016/679 par fizisku personu aizsardzību attiecībā uz personas datu apstrādi un šādu datu brīvu apriti un ar ko atceļ Direktīvu 95/46/EK (Vispārīgā datu aizsardzības regula) nosacījumiem. </w:t>
      </w:r>
      <w:r w:rsidRPr="0022380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Ar </w:t>
      </w:r>
      <w:r>
        <w:rPr>
          <w:rFonts w:ascii="Times New Roman" w:eastAsia="Times New Roman" w:hAnsi="Times New Roman" w:cs="Times New Roman"/>
          <w:sz w:val="20"/>
          <w:szCs w:val="20"/>
          <w:lang w:val="en-GB"/>
        </w:rPr>
        <w:t>Augšdaugavas</w:t>
      </w:r>
      <w:r w:rsidRPr="0022380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novada pašvaldības datu </w:t>
      </w:r>
      <w:r>
        <w:rPr>
          <w:rFonts w:ascii="Times New Roman" w:eastAsia="Times New Roman" w:hAnsi="Times New Roman" w:cs="Times New Roman"/>
          <w:sz w:val="20"/>
          <w:szCs w:val="20"/>
          <w:lang w:val="en-GB"/>
        </w:rPr>
        <w:t>aizsardzības</w:t>
      </w:r>
      <w:r w:rsidRPr="0022380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politiku var iepazīties pašvaldības tīmekļa vietnē </w:t>
      </w:r>
      <w:hyperlink r:id="rId5" w:history="1">
        <w:r w:rsidRPr="007557AB">
          <w:rPr>
            <w:rStyle w:val="Hipersaite"/>
            <w:rFonts w:ascii="Times New Roman" w:eastAsia="Times New Roman" w:hAnsi="Times New Roman" w:cs="Times New Roman"/>
            <w:sz w:val="20"/>
            <w:szCs w:val="20"/>
            <w:lang w:val="en-GB"/>
          </w:rPr>
          <w:t>www.augsdaugavasnovads.lv</w:t>
        </w:r>
      </w:hyperlink>
      <w:r>
        <w:rPr>
          <w:rFonts w:ascii="Times New Roman" w:eastAsia="Times New Roman" w:hAnsi="Times New Roman" w:cs="Times New Roman"/>
          <w:sz w:val="20"/>
          <w:szCs w:val="20"/>
          <w:lang w:val="en-GB"/>
        </w:rPr>
        <w:t>.</w:t>
      </w:r>
    </w:p>
    <w:p w14:paraId="66475DC3" w14:textId="77777777" w:rsidR="00223807" w:rsidRDefault="00223807" w:rsidP="0022380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FCA3A6" w14:textId="77777777" w:rsidR="00223807" w:rsidRPr="00223807" w:rsidRDefault="00223807" w:rsidP="0022380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DE0BDA" w14:textId="77777777" w:rsidR="00093084" w:rsidRPr="003575F1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A273A1" w14:textId="783ACD9D" w:rsidR="008D54BF" w:rsidRDefault="008D54BF" w:rsidP="000930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2EEEFFB" w14:textId="2379320C" w:rsidR="008D54BF" w:rsidRDefault="008D54BF" w:rsidP="000930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B81C33C" w14:textId="77777777" w:rsidR="008D54BF" w:rsidRDefault="008D54BF" w:rsidP="000930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57C8385" w14:textId="77777777" w:rsidR="00093084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C4895A2" w14:textId="77777777" w:rsidR="00093084" w:rsidRPr="003575F1" w:rsidRDefault="00093084" w:rsidP="00093084">
      <w:pPr>
        <w:suppressAutoHyphens/>
        <w:autoSpaceDN w:val="0"/>
        <w:spacing w:after="84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</w:rPr>
      </w:pPr>
    </w:p>
    <w:bookmarkEnd w:id="0"/>
    <w:p w14:paraId="6B65AE64" w14:textId="77777777" w:rsidR="00CF2FA5" w:rsidRDefault="00CF2FA5"/>
    <w:sectPr w:rsidR="00CF2FA5" w:rsidSect="00B35AF7">
      <w:pgSz w:w="11906" w:h="16838"/>
      <w:pgMar w:top="567" w:right="851" w:bottom="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233AA6"/>
    <w:multiLevelType w:val="hybridMultilevel"/>
    <w:tmpl w:val="7070F5B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A35B0C"/>
    <w:multiLevelType w:val="hybridMultilevel"/>
    <w:tmpl w:val="701A1F2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818F2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FB54830"/>
    <w:multiLevelType w:val="hybridMultilevel"/>
    <w:tmpl w:val="CB643A9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83E58"/>
    <w:multiLevelType w:val="hybridMultilevel"/>
    <w:tmpl w:val="E2706D44"/>
    <w:lvl w:ilvl="0" w:tplc="3818628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5B79AF"/>
    <w:multiLevelType w:val="hybridMultilevel"/>
    <w:tmpl w:val="A29A601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E55FE"/>
    <w:multiLevelType w:val="hybridMultilevel"/>
    <w:tmpl w:val="7F02FBD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F54FB"/>
    <w:multiLevelType w:val="hybridMultilevel"/>
    <w:tmpl w:val="9C86703A"/>
    <w:lvl w:ilvl="0" w:tplc="3818628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3818628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9D2644"/>
    <w:multiLevelType w:val="hybridMultilevel"/>
    <w:tmpl w:val="923E02F6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5C439D7"/>
    <w:multiLevelType w:val="hybridMultilevel"/>
    <w:tmpl w:val="33D4DBA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357917">
    <w:abstractNumId w:val="1"/>
  </w:num>
  <w:num w:numId="2" w16cid:durableId="1620334491">
    <w:abstractNumId w:val="3"/>
  </w:num>
  <w:num w:numId="3" w16cid:durableId="328025127">
    <w:abstractNumId w:val="2"/>
  </w:num>
  <w:num w:numId="4" w16cid:durableId="1004279004">
    <w:abstractNumId w:val="7"/>
  </w:num>
  <w:num w:numId="5" w16cid:durableId="1455902017">
    <w:abstractNumId w:val="8"/>
  </w:num>
  <w:num w:numId="6" w16cid:durableId="1698047000">
    <w:abstractNumId w:val="4"/>
  </w:num>
  <w:num w:numId="7" w16cid:durableId="997801657">
    <w:abstractNumId w:val="9"/>
  </w:num>
  <w:num w:numId="8" w16cid:durableId="725221566">
    <w:abstractNumId w:val="5"/>
  </w:num>
  <w:num w:numId="9" w16cid:durableId="1288587612">
    <w:abstractNumId w:val="0"/>
  </w:num>
  <w:num w:numId="10" w16cid:durableId="16140477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084"/>
    <w:rsid w:val="000316B2"/>
    <w:rsid w:val="00056BD6"/>
    <w:rsid w:val="00093084"/>
    <w:rsid w:val="001A5565"/>
    <w:rsid w:val="00223807"/>
    <w:rsid w:val="00257074"/>
    <w:rsid w:val="002667C2"/>
    <w:rsid w:val="00287210"/>
    <w:rsid w:val="002918DA"/>
    <w:rsid w:val="003037A5"/>
    <w:rsid w:val="00312853"/>
    <w:rsid w:val="003B0F40"/>
    <w:rsid w:val="0044112E"/>
    <w:rsid w:val="00473D03"/>
    <w:rsid w:val="00495BE2"/>
    <w:rsid w:val="00544229"/>
    <w:rsid w:val="006B1141"/>
    <w:rsid w:val="006D2E1B"/>
    <w:rsid w:val="006E5B08"/>
    <w:rsid w:val="008003B6"/>
    <w:rsid w:val="00805245"/>
    <w:rsid w:val="0082545E"/>
    <w:rsid w:val="008C08AC"/>
    <w:rsid w:val="008D54BF"/>
    <w:rsid w:val="00907E54"/>
    <w:rsid w:val="00996CBF"/>
    <w:rsid w:val="009F6E06"/>
    <w:rsid w:val="00A37854"/>
    <w:rsid w:val="00AE4C17"/>
    <w:rsid w:val="00B35AF7"/>
    <w:rsid w:val="00B6142E"/>
    <w:rsid w:val="00B955B9"/>
    <w:rsid w:val="00C56498"/>
    <w:rsid w:val="00C574DD"/>
    <w:rsid w:val="00CF2FA5"/>
    <w:rsid w:val="00D95C66"/>
    <w:rsid w:val="00FB474C"/>
    <w:rsid w:val="00FD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DB21A"/>
  <w15:chartTrackingRefBased/>
  <w15:docId w15:val="{E97EBF9A-4FD7-45FE-B188-C6B8370E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93084"/>
  </w:style>
  <w:style w:type="paragraph" w:styleId="Virsraksts1">
    <w:name w:val="heading 1"/>
    <w:basedOn w:val="Parasts"/>
    <w:next w:val="Parasts"/>
    <w:link w:val="Virsraksts1Rakstz"/>
    <w:uiPriority w:val="9"/>
    <w:qFormat/>
    <w:rsid w:val="002667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093084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473D03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1A5565"/>
    <w:rPr>
      <w:color w:val="605E5C"/>
      <w:shd w:val="clear" w:color="auto" w:fill="E1DFDD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2667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4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ugsdaugavasnovad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2396</Words>
  <Characters>1367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Simanovica</dc:creator>
  <cp:keywords/>
  <dc:description/>
  <cp:lastModifiedBy>Kristīne Vasiļevska</cp:lastModifiedBy>
  <cp:revision>12</cp:revision>
  <cp:lastPrinted>2024-02-15T08:01:00Z</cp:lastPrinted>
  <dcterms:created xsi:type="dcterms:W3CDTF">2024-03-01T09:14:00Z</dcterms:created>
  <dcterms:modified xsi:type="dcterms:W3CDTF">2024-10-30T08:21:00Z</dcterms:modified>
</cp:coreProperties>
</file>