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F3112" w14:textId="77777777" w:rsidR="000A6E41" w:rsidRPr="00496D4A" w:rsidRDefault="000A6E41" w:rsidP="00A55B91">
      <w:pPr>
        <w:spacing w:after="0" w:line="240" w:lineRule="auto"/>
        <w:jc w:val="right"/>
        <w:rPr>
          <w:rFonts w:ascii="Arial" w:eastAsia="Calibri" w:hAnsi="Arial" w:cs="Arial"/>
          <w:kern w:val="2"/>
          <w:sz w:val="24"/>
          <w:szCs w:val="24"/>
          <w14:ligatures w14:val="standardContextual"/>
        </w:rPr>
      </w:pPr>
    </w:p>
    <w:p w14:paraId="1D6A67B1" w14:textId="77777777" w:rsidR="000A6E41" w:rsidRPr="00496D4A" w:rsidRDefault="00000000" w:rsidP="00A55B91">
      <w:pPr>
        <w:spacing w:after="0" w:line="240" w:lineRule="auto"/>
        <w:rPr>
          <w:rFonts w:ascii="Arial" w:eastAsia="Calibri" w:hAnsi="Arial" w:cs="Arial"/>
          <w:b/>
          <w:bCs/>
          <w:kern w:val="2"/>
          <w:sz w:val="24"/>
          <w:szCs w:val="24"/>
          <w14:ligatures w14:val="standardContextual"/>
        </w:rPr>
      </w:pPr>
      <w:r w:rsidRPr="00496D4A">
        <w:rPr>
          <w:rFonts w:ascii="Arial" w:eastAsia="Calibri" w:hAnsi="Arial" w:cs="Arial"/>
          <w:b/>
          <w:bCs/>
          <w:kern w:val="2"/>
          <w:sz w:val="24"/>
          <w:szCs w:val="24"/>
          <w14:ligatures w14:val="standardContextual"/>
        </w:rPr>
        <w:t>Dienvidkurzemes novada pašvaldības Dzīvokļu komisijai</w:t>
      </w:r>
    </w:p>
    <w:p w14:paraId="1618B736" w14:textId="77777777" w:rsidR="000A6E41" w:rsidRPr="00496D4A" w:rsidRDefault="000A6E41" w:rsidP="00A55B91">
      <w:pPr>
        <w:spacing w:after="0" w:line="240" w:lineRule="auto"/>
        <w:rPr>
          <w:rFonts w:ascii="Arial" w:eastAsia="Calibri" w:hAnsi="Arial" w:cs="Arial"/>
          <w:kern w:val="2"/>
          <w:sz w:val="24"/>
          <w:szCs w:val="24"/>
          <w14:ligatures w14:val="standardContextual"/>
        </w:rPr>
      </w:pPr>
    </w:p>
    <w:tbl>
      <w:tblPr>
        <w:tblStyle w:val="Reatabula"/>
        <w:tblW w:w="0" w:type="auto"/>
        <w:tblLook w:val="04A0" w:firstRow="1" w:lastRow="0" w:firstColumn="1" w:lastColumn="0" w:noHBand="0" w:noVBand="1"/>
      </w:tblPr>
      <w:tblGrid>
        <w:gridCol w:w="2365"/>
        <w:gridCol w:w="6696"/>
      </w:tblGrid>
      <w:tr w:rsidR="00940F7F" w14:paraId="54BDFD5E" w14:textId="77777777" w:rsidTr="00F4736B">
        <w:tc>
          <w:tcPr>
            <w:tcW w:w="2405" w:type="dxa"/>
            <w:tcBorders>
              <w:top w:val="single" w:sz="4" w:space="0" w:color="FFFFFF"/>
              <w:left w:val="single" w:sz="4" w:space="0" w:color="FFFFFF"/>
              <w:bottom w:val="single" w:sz="4" w:space="0" w:color="FFFFFF"/>
              <w:right w:val="single" w:sz="4" w:space="0" w:color="FFFFFF"/>
            </w:tcBorders>
            <w:vAlign w:val="bottom"/>
          </w:tcPr>
          <w:p w14:paraId="4D395826"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Iesniedzēj</w:t>
            </w:r>
            <w:r w:rsidR="00D24B1F">
              <w:rPr>
                <w:rFonts w:ascii="Arial" w:eastAsia="Calibri" w:hAnsi="Arial" w:cs="Arial"/>
                <w:sz w:val="24"/>
                <w:szCs w:val="24"/>
              </w:rPr>
              <w:t>s</w:t>
            </w:r>
            <w:r w:rsidRPr="00496D4A">
              <w:rPr>
                <w:rFonts w:ascii="Arial" w:eastAsia="Calibri" w:hAnsi="Arial" w:cs="Arial"/>
                <w:sz w:val="24"/>
                <w:szCs w:val="24"/>
              </w:rPr>
              <w:t>:</w:t>
            </w:r>
          </w:p>
        </w:tc>
        <w:tc>
          <w:tcPr>
            <w:tcW w:w="6990" w:type="dxa"/>
            <w:tcBorders>
              <w:top w:val="single" w:sz="4" w:space="0" w:color="FFFFFF"/>
              <w:left w:val="single" w:sz="4" w:space="0" w:color="FFFFFF"/>
              <w:right w:val="single" w:sz="4" w:space="0" w:color="FFFFFF"/>
            </w:tcBorders>
          </w:tcPr>
          <w:p w14:paraId="2BF79939" w14:textId="77777777" w:rsidR="000A6E41" w:rsidRPr="00496D4A" w:rsidRDefault="000A6E41" w:rsidP="00A55B91">
            <w:pPr>
              <w:rPr>
                <w:rFonts w:ascii="Arial" w:eastAsia="Calibri" w:hAnsi="Arial" w:cs="Arial"/>
                <w:sz w:val="36"/>
                <w:szCs w:val="36"/>
              </w:rPr>
            </w:pPr>
          </w:p>
        </w:tc>
      </w:tr>
      <w:tr w:rsidR="00940F7F" w14:paraId="4F7075AD" w14:textId="77777777" w:rsidTr="00F4736B">
        <w:tc>
          <w:tcPr>
            <w:tcW w:w="2405" w:type="dxa"/>
            <w:tcBorders>
              <w:top w:val="single" w:sz="4" w:space="0" w:color="FFFFFF"/>
              <w:left w:val="single" w:sz="4" w:space="0" w:color="FFFFFF"/>
              <w:bottom w:val="single" w:sz="4" w:space="0" w:color="FFFFFF"/>
              <w:right w:val="single" w:sz="4" w:space="0" w:color="FFFFFF"/>
            </w:tcBorders>
            <w:vAlign w:val="bottom"/>
          </w:tcPr>
          <w:p w14:paraId="17ADDAF0"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Personas kods:</w:t>
            </w:r>
          </w:p>
        </w:tc>
        <w:tc>
          <w:tcPr>
            <w:tcW w:w="6990" w:type="dxa"/>
            <w:tcBorders>
              <w:left w:val="single" w:sz="4" w:space="0" w:color="FFFFFF"/>
              <w:right w:val="single" w:sz="4" w:space="0" w:color="FFFFFF"/>
            </w:tcBorders>
          </w:tcPr>
          <w:p w14:paraId="03B4F039" w14:textId="77777777" w:rsidR="000A6E41" w:rsidRPr="00496D4A" w:rsidRDefault="000A6E41" w:rsidP="00A55B91">
            <w:pPr>
              <w:rPr>
                <w:rFonts w:ascii="Arial" w:eastAsia="Calibri" w:hAnsi="Arial" w:cs="Arial"/>
                <w:sz w:val="36"/>
                <w:szCs w:val="36"/>
              </w:rPr>
            </w:pPr>
          </w:p>
        </w:tc>
      </w:tr>
      <w:tr w:rsidR="00940F7F" w14:paraId="08006ECC" w14:textId="77777777" w:rsidTr="00F4736B">
        <w:tc>
          <w:tcPr>
            <w:tcW w:w="2405" w:type="dxa"/>
            <w:tcBorders>
              <w:top w:val="single" w:sz="4" w:space="0" w:color="FFFFFF"/>
              <w:left w:val="single" w:sz="4" w:space="0" w:color="FFFFFF"/>
              <w:bottom w:val="single" w:sz="4" w:space="0" w:color="FFFFFF"/>
              <w:right w:val="single" w:sz="4" w:space="0" w:color="FFFFFF"/>
            </w:tcBorders>
            <w:vAlign w:val="bottom"/>
          </w:tcPr>
          <w:p w14:paraId="285F45D1"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Deklarētā adr</w:t>
            </w:r>
            <w:r w:rsidR="00A22EB9">
              <w:rPr>
                <w:rFonts w:ascii="Arial" w:eastAsia="Calibri" w:hAnsi="Arial" w:cs="Arial"/>
                <w:sz w:val="24"/>
                <w:szCs w:val="24"/>
              </w:rPr>
              <w:t>e</w:t>
            </w:r>
            <w:r w:rsidRPr="00496D4A">
              <w:rPr>
                <w:rFonts w:ascii="Arial" w:eastAsia="Calibri" w:hAnsi="Arial" w:cs="Arial"/>
                <w:sz w:val="24"/>
                <w:szCs w:val="24"/>
              </w:rPr>
              <w:t>se:</w:t>
            </w:r>
          </w:p>
        </w:tc>
        <w:tc>
          <w:tcPr>
            <w:tcW w:w="6990" w:type="dxa"/>
            <w:tcBorders>
              <w:left w:val="single" w:sz="4" w:space="0" w:color="FFFFFF"/>
              <w:right w:val="single" w:sz="4" w:space="0" w:color="FFFFFF"/>
            </w:tcBorders>
          </w:tcPr>
          <w:p w14:paraId="6A061FD7" w14:textId="77777777" w:rsidR="000A6E41" w:rsidRPr="00496D4A" w:rsidRDefault="000A6E41" w:rsidP="00A55B91">
            <w:pPr>
              <w:rPr>
                <w:rFonts w:ascii="Arial" w:eastAsia="Calibri" w:hAnsi="Arial" w:cs="Arial"/>
                <w:sz w:val="36"/>
                <w:szCs w:val="36"/>
              </w:rPr>
            </w:pPr>
          </w:p>
        </w:tc>
      </w:tr>
      <w:tr w:rsidR="00940F7F" w14:paraId="0DDA0A49" w14:textId="77777777" w:rsidTr="00F4736B">
        <w:tc>
          <w:tcPr>
            <w:tcW w:w="2405" w:type="dxa"/>
            <w:tcBorders>
              <w:top w:val="single" w:sz="4" w:space="0" w:color="FFFFFF"/>
              <w:left w:val="single" w:sz="4" w:space="0" w:color="FFFFFF"/>
              <w:bottom w:val="single" w:sz="4" w:space="0" w:color="FFFFFF"/>
              <w:right w:val="single" w:sz="4" w:space="0" w:color="FFFFFF"/>
            </w:tcBorders>
            <w:vAlign w:val="bottom"/>
          </w:tcPr>
          <w:p w14:paraId="13A74CF9"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Faktiskā adrese:</w:t>
            </w:r>
          </w:p>
        </w:tc>
        <w:tc>
          <w:tcPr>
            <w:tcW w:w="6990" w:type="dxa"/>
            <w:tcBorders>
              <w:left w:val="single" w:sz="4" w:space="0" w:color="FFFFFF"/>
              <w:right w:val="single" w:sz="4" w:space="0" w:color="FFFFFF"/>
            </w:tcBorders>
          </w:tcPr>
          <w:p w14:paraId="14409D2A" w14:textId="77777777" w:rsidR="000A6E41" w:rsidRPr="00496D4A" w:rsidRDefault="000A6E41" w:rsidP="00A55B91">
            <w:pPr>
              <w:rPr>
                <w:rFonts w:ascii="Arial" w:eastAsia="Calibri" w:hAnsi="Arial" w:cs="Arial"/>
                <w:sz w:val="36"/>
                <w:szCs w:val="36"/>
              </w:rPr>
            </w:pPr>
          </w:p>
        </w:tc>
      </w:tr>
      <w:tr w:rsidR="00940F7F" w14:paraId="1190E92C" w14:textId="77777777" w:rsidTr="00F4736B">
        <w:tc>
          <w:tcPr>
            <w:tcW w:w="2405" w:type="dxa"/>
            <w:tcBorders>
              <w:top w:val="single" w:sz="4" w:space="0" w:color="FFFFFF"/>
              <w:left w:val="single" w:sz="4" w:space="0" w:color="FFFFFF"/>
              <w:bottom w:val="single" w:sz="4" w:space="0" w:color="FFFFFF"/>
              <w:right w:val="single" w:sz="4" w:space="0" w:color="FFFFFF"/>
            </w:tcBorders>
            <w:vAlign w:val="bottom"/>
          </w:tcPr>
          <w:p w14:paraId="00C94493"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Iesniedzēja tālrunis:</w:t>
            </w:r>
          </w:p>
        </w:tc>
        <w:tc>
          <w:tcPr>
            <w:tcW w:w="6990" w:type="dxa"/>
            <w:tcBorders>
              <w:left w:val="single" w:sz="4" w:space="0" w:color="FFFFFF"/>
              <w:right w:val="single" w:sz="4" w:space="0" w:color="FFFFFF"/>
            </w:tcBorders>
          </w:tcPr>
          <w:p w14:paraId="44587BC4" w14:textId="77777777" w:rsidR="000A6E41" w:rsidRPr="00496D4A" w:rsidRDefault="000A6E41" w:rsidP="00A55B91">
            <w:pPr>
              <w:rPr>
                <w:rFonts w:ascii="Arial" w:eastAsia="Calibri" w:hAnsi="Arial" w:cs="Arial"/>
                <w:sz w:val="36"/>
                <w:szCs w:val="36"/>
              </w:rPr>
            </w:pPr>
          </w:p>
        </w:tc>
      </w:tr>
      <w:tr w:rsidR="00940F7F" w14:paraId="41E95834" w14:textId="77777777" w:rsidTr="00F4736B">
        <w:tc>
          <w:tcPr>
            <w:tcW w:w="2405" w:type="dxa"/>
            <w:tcBorders>
              <w:top w:val="single" w:sz="4" w:space="0" w:color="FFFFFF"/>
              <w:left w:val="single" w:sz="4" w:space="0" w:color="FFFFFF"/>
              <w:bottom w:val="single" w:sz="4" w:space="0" w:color="FFFFFF"/>
              <w:right w:val="single" w:sz="4" w:space="0" w:color="FFFFFF"/>
            </w:tcBorders>
            <w:vAlign w:val="bottom"/>
          </w:tcPr>
          <w:p w14:paraId="7F4DE930"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Iesniedzēja e-pasts:</w:t>
            </w:r>
          </w:p>
        </w:tc>
        <w:tc>
          <w:tcPr>
            <w:tcW w:w="6990" w:type="dxa"/>
            <w:tcBorders>
              <w:left w:val="single" w:sz="4" w:space="0" w:color="FFFFFF"/>
              <w:right w:val="single" w:sz="4" w:space="0" w:color="FFFFFF"/>
            </w:tcBorders>
          </w:tcPr>
          <w:p w14:paraId="6AF7DD15" w14:textId="77777777" w:rsidR="000A6E41" w:rsidRPr="00496D4A" w:rsidRDefault="000A6E41" w:rsidP="00A55B91">
            <w:pPr>
              <w:rPr>
                <w:rFonts w:ascii="Arial" w:eastAsia="Calibri" w:hAnsi="Arial" w:cs="Arial"/>
                <w:sz w:val="36"/>
                <w:szCs w:val="36"/>
              </w:rPr>
            </w:pPr>
          </w:p>
        </w:tc>
      </w:tr>
    </w:tbl>
    <w:p w14:paraId="2FE99A2F" w14:textId="77777777" w:rsidR="000A6E41" w:rsidRPr="00496D4A" w:rsidRDefault="000A6E41" w:rsidP="00A55B91">
      <w:pPr>
        <w:spacing w:after="0" w:line="240" w:lineRule="auto"/>
        <w:rPr>
          <w:rFonts w:ascii="Arial" w:eastAsia="Calibri" w:hAnsi="Arial" w:cs="Arial"/>
          <w:kern w:val="2"/>
          <w:sz w:val="24"/>
          <w:szCs w:val="24"/>
          <w14:ligatures w14:val="standardContextual"/>
        </w:rPr>
      </w:pPr>
    </w:p>
    <w:p w14:paraId="2FCCC801" w14:textId="77777777" w:rsidR="000A6E41" w:rsidRPr="00D24B1F" w:rsidRDefault="000A6E41" w:rsidP="00A55B91">
      <w:pPr>
        <w:spacing w:after="0" w:line="240" w:lineRule="auto"/>
        <w:jc w:val="center"/>
        <w:rPr>
          <w:rFonts w:ascii="Arial" w:eastAsia="Calibri" w:hAnsi="Arial" w:cs="Arial"/>
          <w:b/>
          <w:bCs/>
          <w:kern w:val="2"/>
          <w:sz w:val="24"/>
          <w:szCs w:val="24"/>
          <w14:ligatures w14:val="standardContextual"/>
        </w:rPr>
      </w:pPr>
    </w:p>
    <w:p w14:paraId="5E219A6A" w14:textId="77777777" w:rsidR="000A6E41" w:rsidRPr="00496D4A" w:rsidRDefault="00000000" w:rsidP="00A55B91">
      <w:pPr>
        <w:spacing w:after="0" w:line="240" w:lineRule="auto"/>
        <w:jc w:val="center"/>
        <w:rPr>
          <w:rFonts w:ascii="Arial" w:eastAsia="Calibri" w:hAnsi="Arial" w:cs="Arial"/>
          <w:b/>
          <w:bCs/>
          <w:kern w:val="2"/>
          <w:sz w:val="32"/>
          <w:szCs w:val="32"/>
          <w14:ligatures w14:val="standardContextual"/>
        </w:rPr>
      </w:pPr>
      <w:r w:rsidRPr="00496D4A">
        <w:rPr>
          <w:rFonts w:ascii="Arial" w:eastAsia="Calibri" w:hAnsi="Arial" w:cs="Arial"/>
          <w:b/>
          <w:bCs/>
          <w:kern w:val="2"/>
          <w:sz w:val="32"/>
          <w:szCs w:val="32"/>
          <w14:ligatures w14:val="standardContextual"/>
        </w:rPr>
        <w:t>IESNIEGUMS</w:t>
      </w:r>
    </w:p>
    <w:p w14:paraId="4A2DBC5C" w14:textId="77777777" w:rsidR="00D24B1F" w:rsidRDefault="00D24B1F" w:rsidP="00A55B91">
      <w:pPr>
        <w:spacing w:after="0" w:line="240" w:lineRule="auto"/>
        <w:jc w:val="center"/>
        <w:rPr>
          <w:rFonts w:ascii="Arial" w:eastAsia="Calibri" w:hAnsi="Arial" w:cs="Arial"/>
          <w:kern w:val="2"/>
          <w:sz w:val="24"/>
          <w:szCs w:val="24"/>
          <w14:ligatures w14:val="standardContextual"/>
        </w:rPr>
      </w:pPr>
    </w:p>
    <w:p w14:paraId="579FE5D2" w14:textId="77777777" w:rsidR="00D24B1F" w:rsidRDefault="00000000" w:rsidP="00A55B91">
      <w:pPr>
        <w:spacing w:after="0" w:line="240" w:lineRule="auto"/>
        <w:jc w:val="both"/>
        <w:rPr>
          <w:rFonts w:ascii="Arial" w:eastAsia="Calibri" w:hAnsi="Arial" w:cs="Arial"/>
          <w:kern w:val="2"/>
          <w:sz w:val="24"/>
          <w:szCs w:val="24"/>
          <w14:ligatures w14:val="standardContextual"/>
        </w:rPr>
      </w:pPr>
      <w:r>
        <w:rPr>
          <w:rFonts w:ascii="Arial" w:eastAsia="Calibri" w:hAnsi="Arial" w:cs="Arial"/>
          <w:kern w:val="2"/>
          <w:sz w:val="24"/>
          <w:szCs w:val="24"/>
          <w14:ligatures w14:val="standardContextual"/>
        </w:rPr>
        <w:t xml:space="preserve">Lūdzu uzņemt mani </w:t>
      </w:r>
      <w:r w:rsidRPr="00496D4A">
        <w:rPr>
          <w:rFonts w:ascii="Arial" w:eastAsia="Calibri" w:hAnsi="Arial" w:cs="Arial"/>
          <w:kern w:val="2"/>
          <w:sz w:val="24"/>
          <w:szCs w:val="24"/>
          <w14:ligatures w14:val="standardContextual"/>
        </w:rPr>
        <w:t>_________________</w:t>
      </w:r>
      <w:r>
        <w:rPr>
          <w:rFonts w:ascii="Arial" w:eastAsia="Calibri" w:hAnsi="Arial" w:cs="Arial"/>
          <w:kern w:val="2"/>
          <w:sz w:val="24"/>
          <w:szCs w:val="24"/>
          <w14:ligatures w14:val="standardContextual"/>
        </w:rPr>
        <w:t>_______</w:t>
      </w:r>
      <w:r w:rsidRPr="00496D4A">
        <w:rPr>
          <w:rFonts w:ascii="Arial" w:eastAsia="Calibri" w:hAnsi="Arial" w:cs="Arial"/>
          <w:kern w:val="2"/>
          <w:sz w:val="24"/>
          <w:szCs w:val="24"/>
          <w14:ligatures w14:val="standardContextual"/>
        </w:rPr>
        <w:t>__ (Dienvidkurzemes novada teritoriālās iedalījuma vienības nosaukums)</w:t>
      </w:r>
      <w:r>
        <w:rPr>
          <w:rFonts w:ascii="Arial" w:eastAsia="Calibri" w:hAnsi="Arial" w:cs="Arial"/>
          <w:kern w:val="2"/>
          <w:sz w:val="24"/>
          <w:szCs w:val="24"/>
          <w14:ligatures w14:val="standardContextual"/>
        </w:rPr>
        <w:t xml:space="preserve"> palīdzības reģistra rindā </w:t>
      </w:r>
      <w:r w:rsidRPr="00406A32">
        <w:rPr>
          <w:rFonts w:ascii="Arial" w:eastAsia="Calibri" w:hAnsi="Arial" w:cs="Arial"/>
          <w:kern w:val="2"/>
          <w:sz w:val="24"/>
          <w:szCs w:val="24"/>
          <w14:ligatures w14:val="standardContextual"/>
        </w:rPr>
        <w:t>dzīvojam</w:t>
      </w:r>
      <w:r>
        <w:rPr>
          <w:rFonts w:ascii="Arial" w:eastAsia="Calibri" w:hAnsi="Arial" w:cs="Arial"/>
          <w:kern w:val="2"/>
          <w:sz w:val="24"/>
          <w:szCs w:val="24"/>
          <w14:ligatures w14:val="standardContextual"/>
        </w:rPr>
        <w:t>ās</w:t>
      </w:r>
      <w:r w:rsidRPr="00406A32">
        <w:rPr>
          <w:rFonts w:ascii="Arial" w:eastAsia="Calibri" w:hAnsi="Arial" w:cs="Arial"/>
          <w:kern w:val="2"/>
          <w:sz w:val="24"/>
          <w:szCs w:val="24"/>
          <w14:ligatures w14:val="standardContextual"/>
        </w:rPr>
        <w:t xml:space="preserve"> platīb</w:t>
      </w:r>
      <w:r>
        <w:rPr>
          <w:rFonts w:ascii="Arial" w:eastAsia="Calibri" w:hAnsi="Arial" w:cs="Arial"/>
          <w:kern w:val="2"/>
          <w:sz w:val="24"/>
          <w:szCs w:val="24"/>
          <w14:ligatures w14:val="standardContextual"/>
        </w:rPr>
        <w:t>as piešķiršanai</w:t>
      </w:r>
      <w:r w:rsidRPr="00496D4A">
        <w:rPr>
          <w:rFonts w:ascii="Arial" w:eastAsia="Calibri" w:hAnsi="Arial" w:cs="Arial"/>
          <w:kern w:val="2"/>
          <w:sz w:val="24"/>
          <w:szCs w:val="24"/>
          <w14:ligatures w14:val="standardContextual"/>
        </w:rPr>
        <w:t>.</w:t>
      </w:r>
    </w:p>
    <w:p w14:paraId="2C407F4F" w14:textId="77777777" w:rsidR="00D24B1F" w:rsidRDefault="00D24B1F" w:rsidP="00A55B91">
      <w:pPr>
        <w:spacing w:after="0" w:line="240" w:lineRule="auto"/>
        <w:jc w:val="both"/>
        <w:rPr>
          <w:rFonts w:ascii="Arial" w:eastAsia="Calibri" w:hAnsi="Arial" w:cs="Arial"/>
          <w:kern w:val="2"/>
          <w:sz w:val="24"/>
          <w:szCs w:val="24"/>
          <w14:ligatures w14:val="standardContextual"/>
        </w:rPr>
      </w:pPr>
    </w:p>
    <w:p w14:paraId="4160C142" w14:textId="77777777" w:rsidR="000A6E41" w:rsidRPr="00496D4A" w:rsidRDefault="00000000" w:rsidP="00A55B91">
      <w:pPr>
        <w:spacing w:after="0" w:line="240" w:lineRule="auto"/>
        <w:jc w:val="both"/>
        <w:rPr>
          <w:rFonts w:ascii="Arial" w:eastAsia="Calibri" w:hAnsi="Arial" w:cs="Arial"/>
          <w:kern w:val="2"/>
          <w:sz w:val="24"/>
          <w:szCs w:val="24"/>
          <w14:ligatures w14:val="standardContextual"/>
        </w:rPr>
      </w:pPr>
      <w:r>
        <w:rPr>
          <w:rFonts w:ascii="Arial" w:eastAsia="Calibri" w:hAnsi="Arial" w:cs="Arial"/>
          <w:kern w:val="2"/>
          <w:sz w:val="24"/>
          <w:szCs w:val="24"/>
          <w14:ligatures w14:val="standardContextual"/>
        </w:rPr>
        <w:t>N</w:t>
      </w:r>
      <w:r w:rsidRPr="00496D4A">
        <w:rPr>
          <w:rFonts w:ascii="Arial" w:eastAsia="Calibri" w:hAnsi="Arial" w:cs="Arial"/>
          <w:kern w:val="2"/>
          <w:sz w:val="24"/>
          <w:szCs w:val="24"/>
          <w14:ligatures w14:val="standardContextual"/>
        </w:rPr>
        <w:t>orādīt, kāda palīdzība nepieciešama un kādi apstākļi apliecina tiesības</w:t>
      </w:r>
      <w:r>
        <w:rPr>
          <w:rFonts w:ascii="Arial" w:eastAsia="Calibri" w:hAnsi="Arial" w:cs="Arial"/>
          <w:kern w:val="2"/>
          <w:sz w:val="24"/>
          <w:szCs w:val="24"/>
          <w14:ligatures w14:val="standardContextual"/>
        </w:rPr>
        <w:t xml:space="preserve"> </w:t>
      </w:r>
      <w:r w:rsidRPr="00496D4A">
        <w:rPr>
          <w:rFonts w:ascii="Arial" w:eastAsia="Calibri" w:hAnsi="Arial" w:cs="Arial"/>
          <w:kern w:val="2"/>
          <w:sz w:val="24"/>
          <w:szCs w:val="24"/>
          <w14:ligatures w14:val="standardContextual"/>
        </w:rPr>
        <w:t>saņemt palīdzību</w:t>
      </w:r>
      <w:r>
        <w:rPr>
          <w:rFonts w:ascii="Arial" w:eastAsia="Calibri" w:hAnsi="Arial" w:cs="Arial"/>
          <w:kern w:val="2"/>
          <w:sz w:val="24"/>
          <w:szCs w:val="24"/>
          <w14:ligatures w14:val="standardContextual"/>
        </w:rPr>
        <w:t xml:space="preserve">: </w:t>
      </w:r>
    </w:p>
    <w:tbl>
      <w:tblPr>
        <w:tblStyle w:val="Reatabula"/>
        <w:tblW w:w="0" w:type="auto"/>
        <w:tblLook w:val="04A0" w:firstRow="1" w:lastRow="0" w:firstColumn="1" w:lastColumn="0" w:noHBand="0" w:noVBand="1"/>
      </w:tblPr>
      <w:tblGrid>
        <w:gridCol w:w="9061"/>
      </w:tblGrid>
      <w:tr w:rsidR="00940F7F" w14:paraId="11E098E8" w14:textId="77777777" w:rsidTr="00F4736B">
        <w:tc>
          <w:tcPr>
            <w:tcW w:w="9061" w:type="dxa"/>
            <w:tcBorders>
              <w:top w:val="single" w:sz="4" w:space="0" w:color="FFFFFF"/>
              <w:left w:val="single" w:sz="4" w:space="0" w:color="FFFFFF"/>
              <w:right w:val="single" w:sz="4" w:space="0" w:color="FFFFFF"/>
            </w:tcBorders>
          </w:tcPr>
          <w:p w14:paraId="37E2C65C" w14:textId="77777777" w:rsidR="000A6E41" w:rsidRPr="00496D4A" w:rsidRDefault="000A6E41" w:rsidP="00A55B91">
            <w:pPr>
              <w:jc w:val="center"/>
              <w:rPr>
                <w:rFonts w:ascii="Arial" w:eastAsia="Calibri" w:hAnsi="Arial" w:cs="Arial"/>
                <w:b/>
                <w:bCs/>
                <w:sz w:val="36"/>
                <w:szCs w:val="36"/>
              </w:rPr>
            </w:pPr>
          </w:p>
        </w:tc>
      </w:tr>
      <w:tr w:rsidR="00940F7F" w14:paraId="4A704254" w14:textId="77777777" w:rsidTr="00F4736B">
        <w:tc>
          <w:tcPr>
            <w:tcW w:w="9061" w:type="dxa"/>
            <w:tcBorders>
              <w:left w:val="single" w:sz="4" w:space="0" w:color="FFFFFF"/>
              <w:right w:val="single" w:sz="4" w:space="0" w:color="FFFFFF"/>
            </w:tcBorders>
          </w:tcPr>
          <w:p w14:paraId="7056BBD1" w14:textId="77777777" w:rsidR="000A6E41" w:rsidRPr="00496D4A" w:rsidRDefault="000A6E41" w:rsidP="00A55B91">
            <w:pPr>
              <w:jc w:val="center"/>
              <w:rPr>
                <w:rFonts w:ascii="Arial" w:eastAsia="Calibri" w:hAnsi="Arial" w:cs="Arial"/>
                <w:b/>
                <w:bCs/>
                <w:sz w:val="36"/>
                <w:szCs w:val="36"/>
              </w:rPr>
            </w:pPr>
          </w:p>
        </w:tc>
      </w:tr>
      <w:tr w:rsidR="00940F7F" w14:paraId="49158AE8" w14:textId="77777777" w:rsidTr="00F4736B">
        <w:tc>
          <w:tcPr>
            <w:tcW w:w="9061" w:type="dxa"/>
            <w:tcBorders>
              <w:left w:val="single" w:sz="4" w:space="0" w:color="FFFFFF"/>
              <w:right w:val="single" w:sz="4" w:space="0" w:color="FFFFFF"/>
            </w:tcBorders>
          </w:tcPr>
          <w:p w14:paraId="4FAD5EAA" w14:textId="77777777" w:rsidR="000A6E41" w:rsidRPr="00496D4A" w:rsidRDefault="000A6E41" w:rsidP="00A55B91">
            <w:pPr>
              <w:jc w:val="center"/>
              <w:rPr>
                <w:rFonts w:ascii="Arial" w:eastAsia="Calibri" w:hAnsi="Arial" w:cs="Arial"/>
                <w:b/>
                <w:bCs/>
                <w:sz w:val="36"/>
                <w:szCs w:val="36"/>
              </w:rPr>
            </w:pPr>
          </w:p>
        </w:tc>
      </w:tr>
      <w:tr w:rsidR="00940F7F" w14:paraId="4A2787BF" w14:textId="77777777" w:rsidTr="00F4736B">
        <w:tc>
          <w:tcPr>
            <w:tcW w:w="9061" w:type="dxa"/>
            <w:tcBorders>
              <w:left w:val="single" w:sz="4" w:space="0" w:color="FFFFFF"/>
              <w:right w:val="single" w:sz="4" w:space="0" w:color="FFFFFF"/>
            </w:tcBorders>
          </w:tcPr>
          <w:p w14:paraId="5A7EB661" w14:textId="77777777" w:rsidR="000A6E41" w:rsidRPr="00496D4A" w:rsidRDefault="000A6E41" w:rsidP="00A55B91">
            <w:pPr>
              <w:jc w:val="center"/>
              <w:rPr>
                <w:rFonts w:ascii="Arial" w:eastAsia="Calibri" w:hAnsi="Arial" w:cs="Arial"/>
                <w:b/>
                <w:bCs/>
                <w:sz w:val="36"/>
                <w:szCs w:val="36"/>
              </w:rPr>
            </w:pPr>
          </w:p>
        </w:tc>
      </w:tr>
      <w:tr w:rsidR="00940F7F" w14:paraId="418B79D9" w14:textId="77777777" w:rsidTr="00F4736B">
        <w:tc>
          <w:tcPr>
            <w:tcW w:w="9061" w:type="dxa"/>
            <w:tcBorders>
              <w:left w:val="single" w:sz="4" w:space="0" w:color="FFFFFF"/>
              <w:right w:val="single" w:sz="4" w:space="0" w:color="FFFFFF"/>
            </w:tcBorders>
          </w:tcPr>
          <w:p w14:paraId="698F826D" w14:textId="77777777" w:rsidR="000A6E41" w:rsidRPr="00496D4A" w:rsidRDefault="000A6E41" w:rsidP="00A55B91">
            <w:pPr>
              <w:jc w:val="center"/>
              <w:rPr>
                <w:rFonts w:ascii="Arial" w:eastAsia="Calibri" w:hAnsi="Arial" w:cs="Arial"/>
                <w:b/>
                <w:bCs/>
                <w:sz w:val="36"/>
                <w:szCs w:val="36"/>
              </w:rPr>
            </w:pPr>
          </w:p>
        </w:tc>
      </w:tr>
      <w:tr w:rsidR="00940F7F" w14:paraId="69EE9BDD" w14:textId="77777777" w:rsidTr="00F4736B">
        <w:tc>
          <w:tcPr>
            <w:tcW w:w="9061" w:type="dxa"/>
            <w:tcBorders>
              <w:left w:val="single" w:sz="4" w:space="0" w:color="FFFFFF"/>
              <w:right w:val="single" w:sz="4" w:space="0" w:color="FFFFFF"/>
            </w:tcBorders>
          </w:tcPr>
          <w:p w14:paraId="1ECE430A" w14:textId="77777777" w:rsidR="000A6E41" w:rsidRPr="00496D4A" w:rsidRDefault="000A6E41" w:rsidP="00A55B91">
            <w:pPr>
              <w:jc w:val="center"/>
              <w:rPr>
                <w:rFonts w:ascii="Arial" w:eastAsia="Calibri" w:hAnsi="Arial" w:cs="Arial"/>
                <w:b/>
                <w:bCs/>
                <w:sz w:val="36"/>
                <w:szCs w:val="36"/>
              </w:rPr>
            </w:pPr>
          </w:p>
        </w:tc>
      </w:tr>
      <w:tr w:rsidR="00940F7F" w14:paraId="4C29B0F2" w14:textId="77777777" w:rsidTr="00F4736B">
        <w:tc>
          <w:tcPr>
            <w:tcW w:w="9061" w:type="dxa"/>
            <w:tcBorders>
              <w:left w:val="single" w:sz="4" w:space="0" w:color="FFFFFF"/>
              <w:right w:val="single" w:sz="4" w:space="0" w:color="FFFFFF"/>
            </w:tcBorders>
          </w:tcPr>
          <w:p w14:paraId="01DE6733" w14:textId="77777777" w:rsidR="000A6E41" w:rsidRPr="00496D4A" w:rsidRDefault="000A6E41" w:rsidP="00A55B91">
            <w:pPr>
              <w:jc w:val="center"/>
              <w:rPr>
                <w:rFonts w:ascii="Arial" w:eastAsia="Calibri" w:hAnsi="Arial" w:cs="Arial"/>
                <w:b/>
                <w:bCs/>
                <w:sz w:val="36"/>
                <w:szCs w:val="36"/>
              </w:rPr>
            </w:pPr>
          </w:p>
        </w:tc>
      </w:tr>
      <w:tr w:rsidR="00940F7F" w14:paraId="2A0BCD04" w14:textId="77777777" w:rsidTr="00F4736B">
        <w:tc>
          <w:tcPr>
            <w:tcW w:w="9061" w:type="dxa"/>
            <w:tcBorders>
              <w:left w:val="single" w:sz="4" w:space="0" w:color="FFFFFF"/>
              <w:right w:val="single" w:sz="4" w:space="0" w:color="FFFFFF"/>
            </w:tcBorders>
          </w:tcPr>
          <w:p w14:paraId="76760E34" w14:textId="77777777" w:rsidR="000A6E41" w:rsidRPr="00496D4A" w:rsidRDefault="000A6E41" w:rsidP="00A55B91">
            <w:pPr>
              <w:jc w:val="center"/>
              <w:rPr>
                <w:rFonts w:ascii="Arial" w:eastAsia="Calibri" w:hAnsi="Arial" w:cs="Arial"/>
                <w:b/>
                <w:bCs/>
                <w:sz w:val="36"/>
                <w:szCs w:val="36"/>
              </w:rPr>
            </w:pPr>
          </w:p>
        </w:tc>
      </w:tr>
    </w:tbl>
    <w:p w14:paraId="21C4CA21" w14:textId="77777777" w:rsidR="000A6E41" w:rsidRPr="00496D4A" w:rsidRDefault="000A6E41" w:rsidP="00A55B91">
      <w:pPr>
        <w:spacing w:after="0" w:line="240" w:lineRule="auto"/>
        <w:jc w:val="center"/>
        <w:rPr>
          <w:rFonts w:ascii="Arial" w:eastAsia="Calibri" w:hAnsi="Arial" w:cs="Arial"/>
          <w:b/>
          <w:bCs/>
          <w:kern w:val="2"/>
          <w:sz w:val="32"/>
          <w:szCs w:val="32"/>
          <w14:ligatures w14:val="standardContextual"/>
        </w:rPr>
      </w:pPr>
    </w:p>
    <w:p w14:paraId="158B05E5" w14:textId="77777777" w:rsidR="000A6E41" w:rsidRPr="00496D4A" w:rsidRDefault="00000000" w:rsidP="00A55B91">
      <w:pPr>
        <w:spacing w:after="0" w:line="240" w:lineRule="auto"/>
        <w:rPr>
          <w:rFonts w:ascii="Arial" w:eastAsia="Calibri" w:hAnsi="Arial" w:cs="Arial"/>
          <w:kern w:val="2"/>
          <w:sz w:val="24"/>
          <w:szCs w:val="24"/>
          <w14:ligatures w14:val="standardContextual"/>
        </w:rPr>
      </w:pPr>
      <w:r w:rsidRPr="00496D4A">
        <w:rPr>
          <w:rFonts w:ascii="Arial" w:eastAsia="Calibri" w:hAnsi="Arial" w:cs="Arial"/>
          <w:kern w:val="2"/>
          <w:sz w:val="24"/>
          <w:szCs w:val="24"/>
          <w14:ligatures w14:val="standardContextual"/>
        </w:rPr>
        <w:t>Iesniegumam pievienoto dokumentu saraksts:</w:t>
      </w:r>
    </w:p>
    <w:tbl>
      <w:tblPr>
        <w:tblStyle w:val="Reatabula"/>
        <w:tblW w:w="0" w:type="auto"/>
        <w:tblLook w:val="04A0" w:firstRow="1" w:lastRow="0" w:firstColumn="1" w:lastColumn="0" w:noHBand="0" w:noVBand="1"/>
      </w:tblPr>
      <w:tblGrid>
        <w:gridCol w:w="421"/>
        <w:gridCol w:w="8640"/>
      </w:tblGrid>
      <w:tr w:rsidR="00940F7F" w14:paraId="558BC4AA" w14:textId="77777777" w:rsidTr="00F4736B">
        <w:trPr>
          <w:trHeight w:val="284"/>
        </w:trPr>
        <w:tc>
          <w:tcPr>
            <w:tcW w:w="421" w:type="dxa"/>
            <w:tcBorders>
              <w:top w:val="single" w:sz="4" w:space="0" w:color="FFFFFF"/>
              <w:left w:val="single" w:sz="4" w:space="0" w:color="FFFFFF"/>
              <w:right w:val="single" w:sz="4" w:space="0" w:color="FFFFFF"/>
            </w:tcBorders>
            <w:vAlign w:val="bottom"/>
          </w:tcPr>
          <w:p w14:paraId="116DD49F"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1.</w:t>
            </w:r>
          </w:p>
        </w:tc>
        <w:tc>
          <w:tcPr>
            <w:tcW w:w="8640" w:type="dxa"/>
            <w:tcBorders>
              <w:top w:val="single" w:sz="4" w:space="0" w:color="FFFFFF"/>
              <w:left w:val="single" w:sz="4" w:space="0" w:color="FFFFFF"/>
              <w:right w:val="single" w:sz="4" w:space="0" w:color="FFFFFF"/>
            </w:tcBorders>
            <w:vAlign w:val="bottom"/>
          </w:tcPr>
          <w:p w14:paraId="3D82949B" w14:textId="77777777" w:rsidR="000A6E41" w:rsidRPr="00496D4A" w:rsidRDefault="000A6E41" w:rsidP="00A55B91">
            <w:pPr>
              <w:rPr>
                <w:rFonts w:ascii="Arial" w:eastAsia="Calibri" w:hAnsi="Arial" w:cs="Arial"/>
                <w:sz w:val="40"/>
                <w:szCs w:val="40"/>
              </w:rPr>
            </w:pPr>
          </w:p>
        </w:tc>
      </w:tr>
      <w:tr w:rsidR="00940F7F" w14:paraId="5896AFB2" w14:textId="77777777" w:rsidTr="00F4736B">
        <w:trPr>
          <w:trHeight w:val="284"/>
        </w:trPr>
        <w:tc>
          <w:tcPr>
            <w:tcW w:w="421" w:type="dxa"/>
            <w:tcBorders>
              <w:left w:val="single" w:sz="4" w:space="0" w:color="FFFFFF"/>
              <w:right w:val="single" w:sz="4" w:space="0" w:color="FFFFFF"/>
            </w:tcBorders>
            <w:vAlign w:val="bottom"/>
          </w:tcPr>
          <w:p w14:paraId="6E049D19"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2.</w:t>
            </w:r>
          </w:p>
        </w:tc>
        <w:tc>
          <w:tcPr>
            <w:tcW w:w="8640" w:type="dxa"/>
            <w:tcBorders>
              <w:left w:val="single" w:sz="4" w:space="0" w:color="FFFFFF"/>
              <w:right w:val="single" w:sz="4" w:space="0" w:color="FFFFFF"/>
            </w:tcBorders>
            <w:vAlign w:val="bottom"/>
          </w:tcPr>
          <w:p w14:paraId="420BC523" w14:textId="77777777" w:rsidR="000A6E41" w:rsidRPr="00496D4A" w:rsidRDefault="000A6E41" w:rsidP="00A55B91">
            <w:pPr>
              <w:rPr>
                <w:rFonts w:ascii="Arial" w:eastAsia="Calibri" w:hAnsi="Arial" w:cs="Arial"/>
                <w:sz w:val="40"/>
                <w:szCs w:val="40"/>
              </w:rPr>
            </w:pPr>
          </w:p>
        </w:tc>
      </w:tr>
      <w:tr w:rsidR="00940F7F" w14:paraId="3C112C00" w14:textId="77777777" w:rsidTr="00F4736B">
        <w:trPr>
          <w:trHeight w:val="284"/>
        </w:trPr>
        <w:tc>
          <w:tcPr>
            <w:tcW w:w="421" w:type="dxa"/>
            <w:tcBorders>
              <w:left w:val="single" w:sz="4" w:space="0" w:color="FFFFFF"/>
              <w:right w:val="single" w:sz="4" w:space="0" w:color="FFFFFF"/>
            </w:tcBorders>
            <w:vAlign w:val="bottom"/>
          </w:tcPr>
          <w:p w14:paraId="27DF33A8"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3.</w:t>
            </w:r>
          </w:p>
        </w:tc>
        <w:tc>
          <w:tcPr>
            <w:tcW w:w="8640" w:type="dxa"/>
            <w:tcBorders>
              <w:left w:val="single" w:sz="4" w:space="0" w:color="FFFFFF"/>
              <w:right w:val="single" w:sz="4" w:space="0" w:color="FFFFFF"/>
            </w:tcBorders>
            <w:vAlign w:val="bottom"/>
          </w:tcPr>
          <w:p w14:paraId="38CD6E67" w14:textId="77777777" w:rsidR="000A6E41" w:rsidRPr="00496D4A" w:rsidRDefault="000A6E41" w:rsidP="00A55B91">
            <w:pPr>
              <w:rPr>
                <w:rFonts w:ascii="Arial" w:eastAsia="Calibri" w:hAnsi="Arial" w:cs="Arial"/>
                <w:sz w:val="40"/>
                <w:szCs w:val="40"/>
              </w:rPr>
            </w:pPr>
          </w:p>
        </w:tc>
      </w:tr>
      <w:tr w:rsidR="00940F7F" w14:paraId="67B883C7" w14:textId="77777777" w:rsidTr="00F4736B">
        <w:trPr>
          <w:trHeight w:val="284"/>
        </w:trPr>
        <w:tc>
          <w:tcPr>
            <w:tcW w:w="421" w:type="dxa"/>
            <w:tcBorders>
              <w:left w:val="single" w:sz="4" w:space="0" w:color="FFFFFF"/>
              <w:right w:val="single" w:sz="4" w:space="0" w:color="FFFFFF"/>
            </w:tcBorders>
            <w:vAlign w:val="bottom"/>
          </w:tcPr>
          <w:p w14:paraId="79D1D9E2"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t>4.</w:t>
            </w:r>
          </w:p>
        </w:tc>
        <w:tc>
          <w:tcPr>
            <w:tcW w:w="8640" w:type="dxa"/>
            <w:tcBorders>
              <w:left w:val="single" w:sz="4" w:space="0" w:color="FFFFFF"/>
              <w:right w:val="single" w:sz="4" w:space="0" w:color="FFFFFF"/>
            </w:tcBorders>
            <w:vAlign w:val="bottom"/>
          </w:tcPr>
          <w:p w14:paraId="02A0A3CC" w14:textId="77777777" w:rsidR="000A6E41" w:rsidRPr="00496D4A" w:rsidRDefault="000A6E41" w:rsidP="00A55B91">
            <w:pPr>
              <w:rPr>
                <w:rFonts w:ascii="Arial" w:eastAsia="Calibri" w:hAnsi="Arial" w:cs="Arial"/>
                <w:sz w:val="40"/>
                <w:szCs w:val="40"/>
              </w:rPr>
            </w:pPr>
          </w:p>
        </w:tc>
      </w:tr>
    </w:tbl>
    <w:tbl>
      <w:tblPr>
        <w:tblStyle w:val="Reatabula"/>
        <w:tblpPr w:leftFromText="180" w:rightFromText="180" w:vertAnchor="text" w:horzAnchor="margin" w:tblpY="200"/>
        <w:tblW w:w="0" w:type="auto"/>
        <w:tblLook w:val="04A0" w:firstRow="1" w:lastRow="0" w:firstColumn="1" w:lastColumn="0" w:noHBand="0" w:noVBand="1"/>
      </w:tblPr>
      <w:tblGrid>
        <w:gridCol w:w="4555"/>
        <w:gridCol w:w="4506"/>
      </w:tblGrid>
      <w:tr w:rsidR="00940F7F" w14:paraId="75CF664A" w14:textId="77777777" w:rsidTr="00F4736B">
        <w:trPr>
          <w:trHeight w:val="1132"/>
        </w:trPr>
        <w:tc>
          <w:tcPr>
            <w:tcW w:w="4555" w:type="dxa"/>
            <w:vMerge w:val="restart"/>
          </w:tcPr>
          <w:p w14:paraId="2CA44BC1" w14:textId="77777777" w:rsidR="000A6E41" w:rsidRPr="00496D4A" w:rsidRDefault="00000000" w:rsidP="00A55B91">
            <w:pPr>
              <w:rPr>
                <w:rFonts w:ascii="Arial" w:eastAsia="Times New Roman" w:hAnsi="Arial" w:cs="Arial"/>
                <w:sz w:val="24"/>
                <w:szCs w:val="24"/>
                <w:lang w:eastAsia="lv-LV"/>
              </w:rPr>
            </w:pPr>
            <w:r w:rsidRPr="00496D4A">
              <w:rPr>
                <w:rFonts w:ascii="Arial" w:eastAsia="Times New Roman" w:hAnsi="Arial" w:cs="Arial"/>
                <w:sz w:val="24"/>
                <w:szCs w:val="24"/>
                <w:lang w:eastAsia="lv-LV"/>
              </w:rPr>
              <w:t>Ar savu parakstu apliecinu, ka neatbilstu nevienai no likuma "</w:t>
            </w:r>
            <w:r w:rsidRPr="00A55B91">
              <w:rPr>
                <w:rFonts w:ascii="Arial" w:eastAsia="Times New Roman" w:hAnsi="Arial" w:cs="Arial"/>
                <w:sz w:val="24"/>
                <w:szCs w:val="24"/>
                <w:lang w:eastAsia="lv-LV"/>
              </w:rPr>
              <w:t xml:space="preserve">Par palīdzību dzīvokļa jautājumu risināšanā" 7. panta </w:t>
            </w:r>
            <w:r w:rsidRPr="00496D4A">
              <w:rPr>
                <w:rFonts w:ascii="Arial" w:eastAsia="Times New Roman" w:hAnsi="Arial" w:cs="Arial"/>
                <w:sz w:val="24"/>
                <w:szCs w:val="24"/>
                <w:lang w:eastAsia="lv-LV"/>
              </w:rPr>
              <w:t>piektajā daļā nosauktajām personu kategorijām.</w:t>
            </w:r>
          </w:p>
        </w:tc>
        <w:tc>
          <w:tcPr>
            <w:tcW w:w="4506" w:type="dxa"/>
            <w:vAlign w:val="bottom"/>
          </w:tcPr>
          <w:p w14:paraId="35FAE928" w14:textId="77777777" w:rsidR="000A6E41" w:rsidRPr="00496D4A" w:rsidRDefault="000A6E41" w:rsidP="00A55B91">
            <w:pPr>
              <w:jc w:val="center"/>
              <w:rPr>
                <w:rFonts w:ascii="Arial" w:eastAsia="Calibri" w:hAnsi="Arial" w:cs="Arial"/>
                <w:sz w:val="24"/>
                <w:szCs w:val="24"/>
              </w:rPr>
            </w:pPr>
          </w:p>
        </w:tc>
      </w:tr>
      <w:tr w:rsidR="00940F7F" w14:paraId="0EAF27C0" w14:textId="77777777" w:rsidTr="00F4736B">
        <w:trPr>
          <w:trHeight w:val="270"/>
        </w:trPr>
        <w:tc>
          <w:tcPr>
            <w:tcW w:w="4555" w:type="dxa"/>
            <w:vMerge/>
          </w:tcPr>
          <w:p w14:paraId="30941F04" w14:textId="77777777" w:rsidR="000A6E41" w:rsidRPr="00496D4A" w:rsidRDefault="000A6E41" w:rsidP="00A55B91">
            <w:pPr>
              <w:rPr>
                <w:rFonts w:ascii="Arial" w:eastAsia="Times New Roman" w:hAnsi="Arial" w:cs="Arial"/>
                <w:sz w:val="24"/>
                <w:szCs w:val="24"/>
                <w:lang w:eastAsia="lv-LV"/>
              </w:rPr>
            </w:pPr>
          </w:p>
        </w:tc>
        <w:tc>
          <w:tcPr>
            <w:tcW w:w="4506" w:type="dxa"/>
          </w:tcPr>
          <w:p w14:paraId="3D76B94A" w14:textId="77777777" w:rsidR="000A6E41" w:rsidRPr="00496D4A" w:rsidRDefault="00000000" w:rsidP="00A55B91">
            <w:pPr>
              <w:jc w:val="center"/>
              <w:rPr>
                <w:rFonts w:ascii="Arial" w:eastAsia="Calibri" w:hAnsi="Arial" w:cs="Arial"/>
                <w:sz w:val="18"/>
                <w:szCs w:val="18"/>
              </w:rPr>
            </w:pPr>
            <w:r w:rsidRPr="00496D4A">
              <w:rPr>
                <w:rFonts w:ascii="Arial" w:eastAsia="Calibri" w:hAnsi="Arial" w:cs="Arial"/>
                <w:sz w:val="18"/>
                <w:szCs w:val="18"/>
              </w:rPr>
              <w:t>paraksts</w:t>
            </w:r>
          </w:p>
        </w:tc>
      </w:tr>
      <w:tr w:rsidR="00940F7F" w14:paraId="1198F5B1" w14:textId="77777777" w:rsidTr="00F4736B">
        <w:trPr>
          <w:trHeight w:val="1110"/>
        </w:trPr>
        <w:tc>
          <w:tcPr>
            <w:tcW w:w="4555" w:type="dxa"/>
            <w:vMerge w:val="restart"/>
          </w:tcPr>
          <w:p w14:paraId="70949862" w14:textId="77777777" w:rsidR="000A6E41" w:rsidRPr="00496D4A" w:rsidRDefault="00000000" w:rsidP="00A55B91">
            <w:pPr>
              <w:rPr>
                <w:rFonts w:ascii="Arial" w:eastAsia="Calibri" w:hAnsi="Arial" w:cs="Arial"/>
                <w:sz w:val="24"/>
                <w:szCs w:val="24"/>
              </w:rPr>
            </w:pPr>
            <w:r w:rsidRPr="00496D4A">
              <w:rPr>
                <w:rFonts w:ascii="Arial" w:eastAsia="Calibri" w:hAnsi="Arial" w:cs="Arial"/>
                <w:sz w:val="24"/>
                <w:szCs w:val="24"/>
              </w:rPr>
              <w:lastRenderedPageBreak/>
              <w:t>Ar savu parakstu apliecinu, ka esmu informēts, ka katru gadu līdz 30. decembrim jāiesniedz apliecinājums par nepieciešamību saņemt palīdzību dzīvokļu jautājuma risināšanā.</w:t>
            </w:r>
          </w:p>
        </w:tc>
        <w:tc>
          <w:tcPr>
            <w:tcW w:w="4506" w:type="dxa"/>
          </w:tcPr>
          <w:p w14:paraId="0FA6EB2E" w14:textId="77777777" w:rsidR="000A6E41" w:rsidRPr="00496D4A" w:rsidRDefault="000A6E41" w:rsidP="00A55B91">
            <w:pPr>
              <w:rPr>
                <w:rFonts w:ascii="Arial" w:eastAsia="Calibri" w:hAnsi="Arial" w:cs="Arial"/>
                <w:sz w:val="24"/>
                <w:szCs w:val="24"/>
              </w:rPr>
            </w:pPr>
          </w:p>
        </w:tc>
      </w:tr>
      <w:tr w:rsidR="00940F7F" w14:paraId="69E14B7B" w14:textId="77777777" w:rsidTr="00F4736B">
        <w:trPr>
          <w:trHeight w:val="289"/>
        </w:trPr>
        <w:tc>
          <w:tcPr>
            <w:tcW w:w="4555" w:type="dxa"/>
            <w:vMerge/>
          </w:tcPr>
          <w:p w14:paraId="341640B2" w14:textId="77777777" w:rsidR="000A6E41" w:rsidRPr="00496D4A" w:rsidRDefault="000A6E41" w:rsidP="00A55B91">
            <w:pPr>
              <w:rPr>
                <w:rFonts w:ascii="Arial" w:eastAsia="Calibri" w:hAnsi="Arial" w:cs="Arial"/>
                <w:sz w:val="24"/>
                <w:szCs w:val="24"/>
              </w:rPr>
            </w:pPr>
          </w:p>
        </w:tc>
        <w:tc>
          <w:tcPr>
            <w:tcW w:w="4506" w:type="dxa"/>
          </w:tcPr>
          <w:p w14:paraId="54BCCBBF" w14:textId="77777777" w:rsidR="000A6E41" w:rsidRPr="00496D4A" w:rsidRDefault="00000000" w:rsidP="00A55B91">
            <w:pPr>
              <w:jc w:val="center"/>
              <w:rPr>
                <w:rFonts w:ascii="Arial" w:eastAsia="Calibri" w:hAnsi="Arial" w:cs="Arial"/>
                <w:sz w:val="18"/>
                <w:szCs w:val="18"/>
              </w:rPr>
            </w:pPr>
            <w:r w:rsidRPr="00496D4A">
              <w:rPr>
                <w:rFonts w:ascii="Arial" w:eastAsia="Calibri" w:hAnsi="Arial" w:cs="Arial"/>
                <w:sz w:val="18"/>
                <w:szCs w:val="18"/>
              </w:rPr>
              <w:t>paraksts</w:t>
            </w:r>
          </w:p>
        </w:tc>
      </w:tr>
    </w:tbl>
    <w:p w14:paraId="03199982" w14:textId="77777777" w:rsidR="000A6E41" w:rsidRPr="00496D4A" w:rsidRDefault="000A6E41" w:rsidP="00A55B91">
      <w:pPr>
        <w:spacing w:after="0" w:line="240" w:lineRule="auto"/>
        <w:rPr>
          <w:rFonts w:ascii="Arial" w:eastAsia="Calibri" w:hAnsi="Arial" w:cs="Arial"/>
          <w:kern w:val="2"/>
          <w:sz w:val="24"/>
          <w:szCs w:val="24"/>
          <w14:ligatures w14:val="standardContextual"/>
        </w:rPr>
      </w:pPr>
    </w:p>
    <w:p w14:paraId="0822D251" w14:textId="77777777" w:rsidR="000A6E41" w:rsidRPr="00496D4A" w:rsidRDefault="00000000" w:rsidP="00A55B91">
      <w:pPr>
        <w:spacing w:after="0" w:line="240" w:lineRule="auto"/>
        <w:jc w:val="both"/>
        <w:rPr>
          <w:rFonts w:ascii="Arial" w:eastAsia="Calibri" w:hAnsi="Arial" w:cs="Arial"/>
          <w:kern w:val="2"/>
          <w:sz w:val="24"/>
          <w:szCs w:val="24"/>
          <w14:ligatures w14:val="standardContextual"/>
        </w:rPr>
      </w:pPr>
      <w:r w:rsidRPr="00496D4A">
        <w:rPr>
          <w:rFonts w:ascii="Arial" w:eastAsia="Calibri" w:hAnsi="Arial" w:cs="Arial"/>
          <w:kern w:val="2"/>
          <w:sz w:val="24"/>
          <w:szCs w:val="24"/>
          <w14:ligatures w14:val="standardContextual"/>
        </w:rPr>
        <w:t>Parakstot šo iesniegumu, piekrītu, ka Dienvidkurzemes novada pašvaldības Dzīvokļu komisija, pieņemot lēmumu par pašvaldības palīdzības sniegšanu dzīvokļa jautājuma risināšanā, veiks manu personas datu apstrādi gan elektroniski, gan manuāli, vai arī to uzticēs personas datu operatoram.</w:t>
      </w:r>
    </w:p>
    <w:p w14:paraId="3AEB28D9" w14:textId="77777777" w:rsidR="000A6E41" w:rsidRPr="00496D4A" w:rsidRDefault="000A6E41" w:rsidP="00A55B91">
      <w:pPr>
        <w:spacing w:after="0" w:line="240" w:lineRule="auto"/>
        <w:rPr>
          <w:rFonts w:ascii="Arial" w:eastAsia="Calibri" w:hAnsi="Arial" w:cs="Arial"/>
          <w:kern w:val="2"/>
          <w:sz w:val="24"/>
          <w:szCs w:val="24"/>
          <w14:ligatures w14:val="standardContextual"/>
        </w:rPr>
      </w:pPr>
    </w:p>
    <w:tbl>
      <w:tblPr>
        <w:tblStyle w:val="Reatabula"/>
        <w:tblpPr w:leftFromText="180" w:rightFromText="180" w:vertAnchor="text" w:horzAnchor="margin" w:tblpXSpec="right" w:tblpY="-26"/>
        <w:tblW w:w="0" w:type="auto"/>
        <w:tblLook w:val="04A0" w:firstRow="1" w:lastRow="0" w:firstColumn="1" w:lastColumn="0" w:noHBand="0" w:noVBand="1"/>
      </w:tblPr>
      <w:tblGrid>
        <w:gridCol w:w="5103"/>
      </w:tblGrid>
      <w:tr w:rsidR="00940F7F" w14:paraId="6BAEE1F0" w14:textId="77777777" w:rsidTr="00F4736B">
        <w:tc>
          <w:tcPr>
            <w:tcW w:w="5103" w:type="dxa"/>
            <w:tcBorders>
              <w:top w:val="single" w:sz="4" w:space="0" w:color="FFFFFF"/>
              <w:left w:val="single" w:sz="4" w:space="0" w:color="FFFFFF"/>
              <w:right w:val="single" w:sz="4" w:space="0" w:color="FFFFFF"/>
            </w:tcBorders>
          </w:tcPr>
          <w:p w14:paraId="6A8AD8DF" w14:textId="77777777" w:rsidR="000A6E41" w:rsidRPr="00496D4A" w:rsidRDefault="000A6E41" w:rsidP="00A55B91">
            <w:pPr>
              <w:rPr>
                <w:rFonts w:ascii="Arial" w:eastAsia="Calibri" w:hAnsi="Arial" w:cs="Arial"/>
                <w:sz w:val="24"/>
                <w:szCs w:val="24"/>
              </w:rPr>
            </w:pPr>
          </w:p>
        </w:tc>
      </w:tr>
      <w:tr w:rsidR="00940F7F" w14:paraId="464085FE" w14:textId="77777777" w:rsidTr="00F4736B">
        <w:tc>
          <w:tcPr>
            <w:tcW w:w="5103" w:type="dxa"/>
            <w:tcBorders>
              <w:left w:val="single" w:sz="4" w:space="0" w:color="FFFFFF"/>
              <w:bottom w:val="single" w:sz="4" w:space="0" w:color="FFFFFF"/>
              <w:right w:val="single" w:sz="4" w:space="0" w:color="FFFFFF"/>
            </w:tcBorders>
          </w:tcPr>
          <w:p w14:paraId="2F1EA8DA" w14:textId="77777777" w:rsidR="000A6E41" w:rsidRPr="00496D4A" w:rsidRDefault="00000000" w:rsidP="00A55B91">
            <w:pPr>
              <w:jc w:val="center"/>
              <w:rPr>
                <w:rFonts w:ascii="Arial" w:eastAsia="Calibri" w:hAnsi="Arial" w:cs="Arial"/>
                <w:sz w:val="24"/>
                <w:szCs w:val="24"/>
              </w:rPr>
            </w:pPr>
            <w:r w:rsidRPr="00496D4A">
              <w:rPr>
                <w:rFonts w:ascii="Arial" w:eastAsia="Calibri" w:hAnsi="Arial" w:cs="Arial"/>
                <w:sz w:val="18"/>
                <w:szCs w:val="18"/>
              </w:rPr>
              <w:t>paraksts, paraksta atšifrējums</w:t>
            </w:r>
          </w:p>
        </w:tc>
      </w:tr>
    </w:tbl>
    <w:p w14:paraId="34613019" w14:textId="77777777" w:rsidR="000A6E41" w:rsidRPr="00496D4A" w:rsidRDefault="00000000" w:rsidP="00A55B91">
      <w:pPr>
        <w:spacing w:after="0" w:line="240" w:lineRule="auto"/>
        <w:rPr>
          <w:rFonts w:ascii="Arial" w:eastAsia="Calibri" w:hAnsi="Arial" w:cs="Arial"/>
          <w:kern w:val="2"/>
          <w:sz w:val="24"/>
          <w:szCs w:val="24"/>
          <w14:ligatures w14:val="standardContextual"/>
        </w:rPr>
      </w:pPr>
      <w:r w:rsidRPr="00496D4A">
        <w:rPr>
          <w:rFonts w:ascii="Arial" w:eastAsia="Calibri" w:hAnsi="Arial" w:cs="Arial"/>
          <w:kern w:val="2"/>
          <w:sz w:val="24"/>
          <w:szCs w:val="24"/>
          <w14:ligatures w14:val="standardContextual"/>
        </w:rPr>
        <w:t xml:space="preserve">202___.gada ___.__________  </w:t>
      </w:r>
    </w:p>
    <w:p w14:paraId="0F7F0C39" w14:textId="77777777" w:rsidR="000A6E41" w:rsidRPr="00496D4A" w:rsidRDefault="000A6E41" w:rsidP="00A55B91">
      <w:pPr>
        <w:spacing w:after="0" w:line="240" w:lineRule="auto"/>
        <w:rPr>
          <w:rFonts w:ascii="Arial" w:eastAsia="Calibri" w:hAnsi="Arial" w:cs="Arial"/>
          <w:kern w:val="2"/>
          <w:sz w:val="24"/>
          <w:szCs w:val="24"/>
          <w14:ligatures w14:val="standardContextual"/>
        </w:rPr>
      </w:pPr>
    </w:p>
    <w:sectPr w:rsidR="000A6E41" w:rsidRPr="00496D4A" w:rsidSect="00680527">
      <w:footerReference w:type="first" r:id="rId8"/>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0B523" w14:textId="77777777" w:rsidR="002B611A" w:rsidRDefault="002B611A">
      <w:pPr>
        <w:spacing w:after="0" w:line="240" w:lineRule="auto"/>
      </w:pPr>
      <w:r>
        <w:separator/>
      </w:r>
    </w:p>
  </w:endnote>
  <w:endnote w:type="continuationSeparator" w:id="0">
    <w:p w14:paraId="012D8AE2" w14:textId="77777777" w:rsidR="002B611A" w:rsidRDefault="002B6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57DC1" w14:textId="77777777" w:rsidR="003B314F" w:rsidRDefault="00000000">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4AD75" w14:textId="77777777" w:rsidR="002B611A" w:rsidRDefault="002B611A">
      <w:pPr>
        <w:spacing w:after="0" w:line="240" w:lineRule="auto"/>
      </w:pPr>
      <w:r>
        <w:separator/>
      </w:r>
    </w:p>
  </w:footnote>
  <w:footnote w:type="continuationSeparator" w:id="0">
    <w:p w14:paraId="3A8C57E3" w14:textId="77777777" w:rsidR="002B611A" w:rsidRDefault="002B61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D1735"/>
    <w:multiLevelType w:val="hybridMultilevel"/>
    <w:tmpl w:val="DA86BF38"/>
    <w:lvl w:ilvl="0" w:tplc="9B64C6A6">
      <w:start w:val="1"/>
      <w:numFmt w:val="upperRoman"/>
      <w:lvlText w:val="%1."/>
      <w:lvlJc w:val="left"/>
      <w:pPr>
        <w:ind w:left="1080" w:hanging="720"/>
      </w:pPr>
      <w:rPr>
        <w:rFonts w:hint="default"/>
      </w:rPr>
    </w:lvl>
    <w:lvl w:ilvl="1" w:tplc="86F4C9B4" w:tentative="1">
      <w:start w:val="1"/>
      <w:numFmt w:val="lowerLetter"/>
      <w:lvlText w:val="%2."/>
      <w:lvlJc w:val="left"/>
      <w:pPr>
        <w:ind w:left="1440" w:hanging="360"/>
      </w:pPr>
    </w:lvl>
    <w:lvl w:ilvl="2" w:tplc="B6821B32" w:tentative="1">
      <w:start w:val="1"/>
      <w:numFmt w:val="lowerRoman"/>
      <w:lvlText w:val="%3."/>
      <w:lvlJc w:val="right"/>
      <w:pPr>
        <w:ind w:left="2160" w:hanging="180"/>
      </w:pPr>
    </w:lvl>
    <w:lvl w:ilvl="3" w:tplc="D14A842C" w:tentative="1">
      <w:start w:val="1"/>
      <w:numFmt w:val="decimal"/>
      <w:lvlText w:val="%4."/>
      <w:lvlJc w:val="left"/>
      <w:pPr>
        <w:ind w:left="2880" w:hanging="360"/>
      </w:pPr>
    </w:lvl>
    <w:lvl w:ilvl="4" w:tplc="261A0170" w:tentative="1">
      <w:start w:val="1"/>
      <w:numFmt w:val="lowerLetter"/>
      <w:lvlText w:val="%5."/>
      <w:lvlJc w:val="left"/>
      <w:pPr>
        <w:ind w:left="3600" w:hanging="360"/>
      </w:pPr>
    </w:lvl>
    <w:lvl w:ilvl="5" w:tplc="82C8D38A" w:tentative="1">
      <w:start w:val="1"/>
      <w:numFmt w:val="lowerRoman"/>
      <w:lvlText w:val="%6."/>
      <w:lvlJc w:val="right"/>
      <w:pPr>
        <w:ind w:left="4320" w:hanging="180"/>
      </w:pPr>
    </w:lvl>
    <w:lvl w:ilvl="6" w:tplc="E2EC101C" w:tentative="1">
      <w:start w:val="1"/>
      <w:numFmt w:val="decimal"/>
      <w:lvlText w:val="%7."/>
      <w:lvlJc w:val="left"/>
      <w:pPr>
        <w:ind w:left="5040" w:hanging="360"/>
      </w:pPr>
    </w:lvl>
    <w:lvl w:ilvl="7" w:tplc="7800F534" w:tentative="1">
      <w:start w:val="1"/>
      <w:numFmt w:val="lowerLetter"/>
      <w:lvlText w:val="%8."/>
      <w:lvlJc w:val="left"/>
      <w:pPr>
        <w:ind w:left="5760" w:hanging="360"/>
      </w:pPr>
    </w:lvl>
    <w:lvl w:ilvl="8" w:tplc="64E893E4" w:tentative="1">
      <w:start w:val="1"/>
      <w:numFmt w:val="lowerRoman"/>
      <w:lvlText w:val="%9."/>
      <w:lvlJc w:val="right"/>
      <w:pPr>
        <w:ind w:left="6480" w:hanging="180"/>
      </w:pPr>
    </w:lvl>
  </w:abstractNum>
  <w:abstractNum w:abstractNumId="1" w15:restartNumberingAfterBreak="0">
    <w:nsid w:val="12CD6E83"/>
    <w:multiLevelType w:val="multilevel"/>
    <w:tmpl w:val="B242FFA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57906BE"/>
    <w:multiLevelType w:val="hybridMultilevel"/>
    <w:tmpl w:val="48AAF0E2"/>
    <w:lvl w:ilvl="0" w:tplc="AA6C967E">
      <w:start w:val="1"/>
      <w:numFmt w:val="decimal"/>
      <w:lvlText w:val="%1."/>
      <w:lvlJc w:val="left"/>
      <w:pPr>
        <w:ind w:left="720" w:hanging="360"/>
      </w:pPr>
      <w:rPr>
        <w:rFonts w:hint="default"/>
      </w:rPr>
    </w:lvl>
    <w:lvl w:ilvl="1" w:tplc="C498AC18" w:tentative="1">
      <w:start w:val="1"/>
      <w:numFmt w:val="lowerLetter"/>
      <w:lvlText w:val="%2."/>
      <w:lvlJc w:val="left"/>
      <w:pPr>
        <w:ind w:left="1440" w:hanging="360"/>
      </w:pPr>
    </w:lvl>
    <w:lvl w:ilvl="2" w:tplc="BFBAD5FE" w:tentative="1">
      <w:start w:val="1"/>
      <w:numFmt w:val="lowerRoman"/>
      <w:lvlText w:val="%3."/>
      <w:lvlJc w:val="right"/>
      <w:pPr>
        <w:ind w:left="2160" w:hanging="180"/>
      </w:pPr>
    </w:lvl>
    <w:lvl w:ilvl="3" w:tplc="21B46D76" w:tentative="1">
      <w:start w:val="1"/>
      <w:numFmt w:val="decimal"/>
      <w:lvlText w:val="%4."/>
      <w:lvlJc w:val="left"/>
      <w:pPr>
        <w:ind w:left="2880" w:hanging="360"/>
      </w:pPr>
    </w:lvl>
    <w:lvl w:ilvl="4" w:tplc="D59698FA" w:tentative="1">
      <w:start w:val="1"/>
      <w:numFmt w:val="lowerLetter"/>
      <w:lvlText w:val="%5."/>
      <w:lvlJc w:val="left"/>
      <w:pPr>
        <w:ind w:left="3600" w:hanging="360"/>
      </w:pPr>
    </w:lvl>
    <w:lvl w:ilvl="5" w:tplc="1728D94A" w:tentative="1">
      <w:start w:val="1"/>
      <w:numFmt w:val="lowerRoman"/>
      <w:lvlText w:val="%6."/>
      <w:lvlJc w:val="right"/>
      <w:pPr>
        <w:ind w:left="4320" w:hanging="180"/>
      </w:pPr>
    </w:lvl>
    <w:lvl w:ilvl="6" w:tplc="995A7744" w:tentative="1">
      <w:start w:val="1"/>
      <w:numFmt w:val="decimal"/>
      <w:lvlText w:val="%7."/>
      <w:lvlJc w:val="left"/>
      <w:pPr>
        <w:ind w:left="5040" w:hanging="360"/>
      </w:pPr>
    </w:lvl>
    <w:lvl w:ilvl="7" w:tplc="CCFA3B8A" w:tentative="1">
      <w:start w:val="1"/>
      <w:numFmt w:val="lowerLetter"/>
      <w:lvlText w:val="%8."/>
      <w:lvlJc w:val="left"/>
      <w:pPr>
        <w:ind w:left="5760" w:hanging="360"/>
      </w:pPr>
    </w:lvl>
    <w:lvl w:ilvl="8" w:tplc="91527114" w:tentative="1">
      <w:start w:val="1"/>
      <w:numFmt w:val="lowerRoman"/>
      <w:lvlText w:val="%9."/>
      <w:lvlJc w:val="right"/>
      <w:pPr>
        <w:ind w:left="6480" w:hanging="180"/>
      </w:pPr>
    </w:lvl>
  </w:abstractNum>
  <w:abstractNum w:abstractNumId="3" w15:restartNumberingAfterBreak="0">
    <w:nsid w:val="72EB64E6"/>
    <w:multiLevelType w:val="hybridMultilevel"/>
    <w:tmpl w:val="D6D65CAC"/>
    <w:lvl w:ilvl="0" w:tplc="958C90EE">
      <w:start w:val="1"/>
      <w:numFmt w:val="decimal"/>
      <w:lvlText w:val="%1."/>
      <w:lvlJc w:val="left"/>
      <w:pPr>
        <w:ind w:left="720" w:hanging="360"/>
      </w:pPr>
      <w:rPr>
        <w:rFonts w:hint="default"/>
      </w:rPr>
    </w:lvl>
    <w:lvl w:ilvl="1" w:tplc="8BC69D8A" w:tentative="1">
      <w:start w:val="1"/>
      <w:numFmt w:val="lowerLetter"/>
      <w:lvlText w:val="%2."/>
      <w:lvlJc w:val="left"/>
      <w:pPr>
        <w:ind w:left="1440" w:hanging="360"/>
      </w:pPr>
    </w:lvl>
    <w:lvl w:ilvl="2" w:tplc="1DAC941E" w:tentative="1">
      <w:start w:val="1"/>
      <w:numFmt w:val="lowerRoman"/>
      <w:lvlText w:val="%3."/>
      <w:lvlJc w:val="right"/>
      <w:pPr>
        <w:ind w:left="2160" w:hanging="180"/>
      </w:pPr>
    </w:lvl>
    <w:lvl w:ilvl="3" w:tplc="D81E963C" w:tentative="1">
      <w:start w:val="1"/>
      <w:numFmt w:val="decimal"/>
      <w:lvlText w:val="%4."/>
      <w:lvlJc w:val="left"/>
      <w:pPr>
        <w:ind w:left="2880" w:hanging="360"/>
      </w:pPr>
    </w:lvl>
    <w:lvl w:ilvl="4" w:tplc="08668E4E" w:tentative="1">
      <w:start w:val="1"/>
      <w:numFmt w:val="lowerLetter"/>
      <w:lvlText w:val="%5."/>
      <w:lvlJc w:val="left"/>
      <w:pPr>
        <w:ind w:left="3600" w:hanging="360"/>
      </w:pPr>
    </w:lvl>
    <w:lvl w:ilvl="5" w:tplc="CA129992" w:tentative="1">
      <w:start w:val="1"/>
      <w:numFmt w:val="lowerRoman"/>
      <w:lvlText w:val="%6."/>
      <w:lvlJc w:val="right"/>
      <w:pPr>
        <w:ind w:left="4320" w:hanging="180"/>
      </w:pPr>
    </w:lvl>
    <w:lvl w:ilvl="6" w:tplc="EF0402A8" w:tentative="1">
      <w:start w:val="1"/>
      <w:numFmt w:val="decimal"/>
      <w:lvlText w:val="%7."/>
      <w:lvlJc w:val="left"/>
      <w:pPr>
        <w:ind w:left="5040" w:hanging="360"/>
      </w:pPr>
    </w:lvl>
    <w:lvl w:ilvl="7" w:tplc="648E2AEE" w:tentative="1">
      <w:start w:val="1"/>
      <w:numFmt w:val="lowerLetter"/>
      <w:lvlText w:val="%8."/>
      <w:lvlJc w:val="left"/>
      <w:pPr>
        <w:ind w:left="5760" w:hanging="360"/>
      </w:pPr>
    </w:lvl>
    <w:lvl w:ilvl="8" w:tplc="7394711E" w:tentative="1">
      <w:start w:val="1"/>
      <w:numFmt w:val="lowerRoman"/>
      <w:lvlText w:val="%9."/>
      <w:lvlJc w:val="right"/>
      <w:pPr>
        <w:ind w:left="6480" w:hanging="180"/>
      </w:pPr>
    </w:lvl>
  </w:abstractNum>
  <w:num w:numId="1" w16cid:durableId="477068952">
    <w:abstractNumId w:val="2"/>
  </w:num>
  <w:num w:numId="2" w16cid:durableId="431360407">
    <w:abstractNumId w:val="1"/>
  </w:num>
  <w:num w:numId="3" w16cid:durableId="181170376">
    <w:abstractNumId w:val="0"/>
  </w:num>
  <w:num w:numId="4" w16cid:durableId="3395486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91F"/>
    <w:rsid w:val="000029E8"/>
    <w:rsid w:val="00003DE0"/>
    <w:rsid w:val="0000652B"/>
    <w:rsid w:val="000330FF"/>
    <w:rsid w:val="00074BC1"/>
    <w:rsid w:val="000803E1"/>
    <w:rsid w:val="00084A8B"/>
    <w:rsid w:val="000A0C3C"/>
    <w:rsid w:val="000A5F68"/>
    <w:rsid w:val="000A6E41"/>
    <w:rsid w:val="000B1A68"/>
    <w:rsid w:val="000F591A"/>
    <w:rsid w:val="0010087C"/>
    <w:rsid w:val="001117D3"/>
    <w:rsid w:val="00120194"/>
    <w:rsid w:val="00120E3F"/>
    <w:rsid w:val="0012648A"/>
    <w:rsid w:val="00141E6F"/>
    <w:rsid w:val="00141F34"/>
    <w:rsid w:val="001519E1"/>
    <w:rsid w:val="00170A23"/>
    <w:rsid w:val="00171BB0"/>
    <w:rsid w:val="00174381"/>
    <w:rsid w:val="00194A02"/>
    <w:rsid w:val="001A7D23"/>
    <w:rsid w:val="001B051D"/>
    <w:rsid w:val="001B457C"/>
    <w:rsid w:val="001C7A55"/>
    <w:rsid w:val="001E2B94"/>
    <w:rsid w:val="00203FAB"/>
    <w:rsid w:val="0025301D"/>
    <w:rsid w:val="002A1387"/>
    <w:rsid w:val="002A6ED7"/>
    <w:rsid w:val="002B611A"/>
    <w:rsid w:val="002C4A66"/>
    <w:rsid w:val="002D4C47"/>
    <w:rsid w:val="00322A88"/>
    <w:rsid w:val="003232C7"/>
    <w:rsid w:val="00347C9A"/>
    <w:rsid w:val="00372632"/>
    <w:rsid w:val="00377029"/>
    <w:rsid w:val="00392083"/>
    <w:rsid w:val="003B314F"/>
    <w:rsid w:val="003E2086"/>
    <w:rsid w:val="003F325B"/>
    <w:rsid w:val="003F7C53"/>
    <w:rsid w:val="00406A32"/>
    <w:rsid w:val="0040791F"/>
    <w:rsid w:val="00433D0D"/>
    <w:rsid w:val="00436DF4"/>
    <w:rsid w:val="00463167"/>
    <w:rsid w:val="00463543"/>
    <w:rsid w:val="004648B1"/>
    <w:rsid w:val="004725B3"/>
    <w:rsid w:val="0048585A"/>
    <w:rsid w:val="00496D4A"/>
    <w:rsid w:val="004A6FE9"/>
    <w:rsid w:val="004C604C"/>
    <w:rsid w:val="004E5D61"/>
    <w:rsid w:val="00527CF7"/>
    <w:rsid w:val="00535341"/>
    <w:rsid w:val="0054022E"/>
    <w:rsid w:val="00550FCF"/>
    <w:rsid w:val="00553183"/>
    <w:rsid w:val="005B5660"/>
    <w:rsid w:val="00621B6E"/>
    <w:rsid w:val="0062575B"/>
    <w:rsid w:val="00657B8B"/>
    <w:rsid w:val="00666F52"/>
    <w:rsid w:val="00680527"/>
    <w:rsid w:val="00685764"/>
    <w:rsid w:val="006A071A"/>
    <w:rsid w:val="006A3BBF"/>
    <w:rsid w:val="006D2C5E"/>
    <w:rsid w:val="006D62CE"/>
    <w:rsid w:val="00714733"/>
    <w:rsid w:val="00733F89"/>
    <w:rsid w:val="00760A95"/>
    <w:rsid w:val="007A71E8"/>
    <w:rsid w:val="007E0835"/>
    <w:rsid w:val="007E6356"/>
    <w:rsid w:val="00804457"/>
    <w:rsid w:val="00841AFB"/>
    <w:rsid w:val="008532FE"/>
    <w:rsid w:val="008553B5"/>
    <w:rsid w:val="008634DE"/>
    <w:rsid w:val="008A4C51"/>
    <w:rsid w:val="008E0632"/>
    <w:rsid w:val="00940F7F"/>
    <w:rsid w:val="0094447C"/>
    <w:rsid w:val="00983E2E"/>
    <w:rsid w:val="009870E0"/>
    <w:rsid w:val="009E6963"/>
    <w:rsid w:val="00A22EB9"/>
    <w:rsid w:val="00A55B91"/>
    <w:rsid w:val="00A57633"/>
    <w:rsid w:val="00AB70DC"/>
    <w:rsid w:val="00AD59A8"/>
    <w:rsid w:val="00AF1061"/>
    <w:rsid w:val="00AF7834"/>
    <w:rsid w:val="00B3625F"/>
    <w:rsid w:val="00B52414"/>
    <w:rsid w:val="00BA441A"/>
    <w:rsid w:val="00BD4573"/>
    <w:rsid w:val="00BE41C7"/>
    <w:rsid w:val="00C147C1"/>
    <w:rsid w:val="00C15153"/>
    <w:rsid w:val="00CA0B15"/>
    <w:rsid w:val="00CC100C"/>
    <w:rsid w:val="00CD5F31"/>
    <w:rsid w:val="00D24B1F"/>
    <w:rsid w:val="00D25C7F"/>
    <w:rsid w:val="00D41D5C"/>
    <w:rsid w:val="00D55800"/>
    <w:rsid w:val="00DA399B"/>
    <w:rsid w:val="00DE4FDC"/>
    <w:rsid w:val="00DE5BD9"/>
    <w:rsid w:val="00DF29F0"/>
    <w:rsid w:val="00E91C41"/>
    <w:rsid w:val="00EA7C76"/>
    <w:rsid w:val="00EF21F8"/>
    <w:rsid w:val="00EF2339"/>
    <w:rsid w:val="00F233A9"/>
    <w:rsid w:val="00F357C5"/>
    <w:rsid w:val="00F73C96"/>
    <w:rsid w:val="00F74B27"/>
    <w:rsid w:val="00FA0ED4"/>
    <w:rsid w:val="00FB3D2E"/>
    <w:rsid w:val="00FB49D6"/>
    <w:rsid w:val="00FD31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1FB08"/>
  <w15:chartTrackingRefBased/>
  <w15:docId w15:val="{A3E2CBB8-62A0-4959-922C-410FD8D58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0791F"/>
    <w:rPr>
      <w:color w:val="0000FF"/>
      <w:u w:val="single"/>
    </w:rPr>
  </w:style>
  <w:style w:type="paragraph" w:customStyle="1" w:styleId="tv213">
    <w:name w:val="tv213"/>
    <w:basedOn w:val="Parasts"/>
    <w:rsid w:val="0040791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araststmeklis">
    <w:name w:val="Normal (Web)"/>
    <w:basedOn w:val="Parasts"/>
    <w:uiPriority w:val="99"/>
    <w:unhideWhenUsed/>
    <w:rsid w:val="0040791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SarakstarindkopaRakstz">
    <w:name w:val="Saraksta rindkopa Rakstz."/>
    <w:aliases w:val="2 Rakstz.,Bullet list Rakstz.,H&amp;P List Paragraph Rakstz.,Normal bullet 2 Rakstz.,Saraksta rindkopa1 Rakstz.,Strip Rakstz.,Syle 1 Rakstz."/>
    <w:link w:val="Sarakstarindkopa"/>
    <w:uiPriority w:val="99"/>
    <w:qFormat/>
    <w:locked/>
    <w:rsid w:val="00436DF4"/>
    <w:rPr>
      <w:rFonts w:ascii="Calibri" w:eastAsia="Calibri" w:hAnsi="Calibri" w:cs="Times New Roman"/>
    </w:rPr>
  </w:style>
  <w:style w:type="paragraph" w:styleId="Sarakstarindkopa">
    <w:name w:val="List Paragraph"/>
    <w:aliases w:val="2,Bullet list,H&amp;P List Paragraph,Normal bullet 2,Saraksta rindkopa1,Strip,Syle 1"/>
    <w:basedOn w:val="Parasts"/>
    <w:link w:val="SarakstarindkopaRakstz"/>
    <w:uiPriority w:val="99"/>
    <w:qFormat/>
    <w:rsid w:val="00436DF4"/>
    <w:pPr>
      <w:spacing w:after="200" w:line="276" w:lineRule="auto"/>
      <w:ind w:left="720"/>
      <w:contextualSpacing/>
    </w:pPr>
    <w:rPr>
      <w:rFonts w:ascii="Calibri" w:eastAsia="Calibri" w:hAnsi="Calibri" w:cs="Times New Roman"/>
    </w:rPr>
  </w:style>
  <w:style w:type="character" w:styleId="Komentraatsauce">
    <w:name w:val="annotation reference"/>
    <w:basedOn w:val="Noklusjumarindkopasfonts"/>
    <w:uiPriority w:val="99"/>
    <w:semiHidden/>
    <w:unhideWhenUsed/>
    <w:rsid w:val="007E6356"/>
    <w:rPr>
      <w:sz w:val="16"/>
      <w:szCs w:val="16"/>
    </w:rPr>
  </w:style>
  <w:style w:type="paragraph" w:styleId="Komentrateksts">
    <w:name w:val="annotation text"/>
    <w:basedOn w:val="Parasts"/>
    <w:link w:val="KomentratekstsRakstz"/>
    <w:uiPriority w:val="99"/>
    <w:semiHidden/>
    <w:unhideWhenUsed/>
    <w:rsid w:val="007E635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7E6356"/>
    <w:rPr>
      <w:sz w:val="20"/>
      <w:szCs w:val="20"/>
    </w:rPr>
  </w:style>
  <w:style w:type="paragraph" w:styleId="Komentratma">
    <w:name w:val="annotation subject"/>
    <w:basedOn w:val="Komentrateksts"/>
    <w:next w:val="Komentrateksts"/>
    <w:link w:val="KomentratmaRakstz"/>
    <w:uiPriority w:val="99"/>
    <w:semiHidden/>
    <w:unhideWhenUsed/>
    <w:rsid w:val="007E6356"/>
    <w:rPr>
      <w:b/>
      <w:bCs/>
    </w:rPr>
  </w:style>
  <w:style w:type="character" w:customStyle="1" w:styleId="KomentratmaRakstz">
    <w:name w:val="Komentāra tēma Rakstz."/>
    <w:basedOn w:val="KomentratekstsRakstz"/>
    <w:link w:val="Komentratma"/>
    <w:uiPriority w:val="99"/>
    <w:semiHidden/>
    <w:rsid w:val="007E6356"/>
    <w:rPr>
      <w:b/>
      <w:bCs/>
      <w:sz w:val="20"/>
      <w:szCs w:val="20"/>
    </w:rPr>
  </w:style>
  <w:style w:type="paragraph" w:styleId="Balonteksts">
    <w:name w:val="Balloon Text"/>
    <w:basedOn w:val="Parasts"/>
    <w:link w:val="BalontekstsRakstz"/>
    <w:uiPriority w:val="99"/>
    <w:semiHidden/>
    <w:unhideWhenUsed/>
    <w:rsid w:val="007E635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E6356"/>
    <w:rPr>
      <w:rFonts w:ascii="Segoe UI" w:hAnsi="Segoe UI" w:cs="Segoe UI"/>
      <w:sz w:val="18"/>
      <w:szCs w:val="18"/>
    </w:rPr>
  </w:style>
  <w:style w:type="table" w:styleId="Reatabula">
    <w:name w:val="Table Grid"/>
    <w:basedOn w:val="Parastatabula"/>
    <w:uiPriority w:val="39"/>
    <w:rsid w:val="000A6E4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0A6E41"/>
    <w:rPr>
      <w:color w:val="605E5C"/>
      <w:shd w:val="clear" w:color="auto" w:fill="E1DFDD"/>
    </w:rPr>
  </w:style>
  <w:style w:type="character" w:styleId="Izmantotahipersaite">
    <w:name w:val="FollowedHyperlink"/>
    <w:basedOn w:val="Noklusjumarindkopasfonts"/>
    <w:uiPriority w:val="99"/>
    <w:semiHidden/>
    <w:unhideWhenUsed/>
    <w:rsid w:val="00983E2E"/>
    <w:rPr>
      <w:color w:val="954F72" w:themeColor="followedHyperlink"/>
      <w:u w:val="single"/>
    </w:rPr>
  </w:style>
  <w:style w:type="paragraph" w:styleId="Galvene">
    <w:name w:val="header"/>
    <w:basedOn w:val="Parasts"/>
    <w:link w:val="GalveneRakstz"/>
    <w:uiPriority w:val="99"/>
    <w:unhideWhenUsed/>
    <w:rsid w:val="00FB3D2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B3D2E"/>
  </w:style>
  <w:style w:type="paragraph" w:styleId="Kjene">
    <w:name w:val="footer"/>
    <w:basedOn w:val="Parasts"/>
    <w:link w:val="KjeneRakstz"/>
    <w:uiPriority w:val="99"/>
    <w:unhideWhenUsed/>
    <w:rsid w:val="00FB3D2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B3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E0BAB-0336-45CD-B990-8D60B6260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794</Words>
  <Characters>453</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KOM-01</dc:creator>
  <cp:lastModifiedBy>Santa Mikāle</cp:lastModifiedBy>
  <cp:revision>2</cp:revision>
  <dcterms:created xsi:type="dcterms:W3CDTF">2025-06-09T07:44:00Z</dcterms:created>
  <dcterms:modified xsi:type="dcterms:W3CDTF">2025-06-09T07:44:00Z</dcterms:modified>
</cp:coreProperties>
</file>