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D4093" w14:textId="393F6B6C" w:rsidR="00A419FB" w:rsidRPr="00464EC1" w:rsidRDefault="0061307F" w:rsidP="00A419FB">
      <w:pPr>
        <w:jc w:val="right"/>
        <w:rPr>
          <w:color w:val="000000"/>
          <w:lang w:val="en-US"/>
        </w:rPr>
      </w:pPr>
      <w:r>
        <w:rPr>
          <w:color w:val="000000"/>
          <w:lang w:val="en-US"/>
        </w:rPr>
        <w:t xml:space="preserve">To </w:t>
      </w:r>
      <w:r w:rsidR="00655FA1">
        <w:rPr>
          <w:color w:val="000000"/>
          <w:lang w:val="en-US"/>
        </w:rPr>
        <w:t>DVPI “KSP”</w:t>
      </w:r>
    </w:p>
    <w:p w14:paraId="04A3462F" w14:textId="77777777" w:rsidR="00A419FB" w:rsidRPr="00464EC1" w:rsidRDefault="00A419FB" w:rsidP="00A419FB">
      <w:pPr>
        <w:jc w:val="right"/>
        <w:rPr>
          <w:color w:val="000000"/>
          <w:lang w:val="en-US"/>
        </w:rPr>
      </w:pPr>
    </w:p>
    <w:p w14:paraId="06C83971" w14:textId="7B8BCA27" w:rsidR="00A419FB" w:rsidRPr="0061307F" w:rsidRDefault="00906890" w:rsidP="00A419FB">
      <w:pPr>
        <w:jc w:val="right"/>
        <w:rPr>
          <w:color w:val="000000"/>
          <w:u w:val="single"/>
          <w:lang w:val="en-US"/>
        </w:rPr>
      </w:pPr>
      <w:r w:rsidRPr="00464EC1">
        <w:rPr>
          <w:color w:val="000000"/>
          <w:lang w:val="en-US"/>
        </w:rPr>
        <w:t>from</w:t>
      </w:r>
      <w:r w:rsidR="00A419FB" w:rsidRPr="0061307F">
        <w:rPr>
          <w:color w:val="000000"/>
          <w:u w:val="single"/>
          <w:lang w:val="en-US"/>
        </w:rPr>
        <w:t>________________________________________</w:t>
      </w:r>
    </w:p>
    <w:p w14:paraId="4A5058A6" w14:textId="2B2D40B9" w:rsidR="00A419FB" w:rsidRPr="00464EC1" w:rsidRDefault="00A419FB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(</w:t>
      </w:r>
      <w:proofErr w:type="gramStart"/>
      <w:r w:rsidR="00906890" w:rsidRPr="00464EC1">
        <w:rPr>
          <w:color w:val="000000"/>
          <w:lang w:val="en-US"/>
        </w:rPr>
        <w:t>person’s</w:t>
      </w:r>
      <w:proofErr w:type="gramEnd"/>
      <w:r w:rsidR="00906890" w:rsidRPr="00464EC1">
        <w:rPr>
          <w:color w:val="000000"/>
          <w:lang w:val="en-US"/>
        </w:rPr>
        <w:t xml:space="preserve"> </w:t>
      </w:r>
      <w:r w:rsidR="001614B7">
        <w:rPr>
          <w:color w:val="000000"/>
          <w:lang w:val="en-US"/>
        </w:rPr>
        <w:t xml:space="preserve">given </w:t>
      </w:r>
      <w:r w:rsidR="00906890" w:rsidRPr="00464EC1">
        <w:rPr>
          <w:color w:val="000000"/>
          <w:lang w:val="en-US"/>
        </w:rPr>
        <w:t>name, surname, personal code</w:t>
      </w:r>
      <w:r w:rsidRPr="00464EC1">
        <w:rPr>
          <w:color w:val="000000"/>
          <w:lang w:val="en-US"/>
        </w:rPr>
        <w:t xml:space="preserve">, </w:t>
      </w:r>
      <w:r w:rsidR="00906890" w:rsidRPr="00464EC1">
        <w:rPr>
          <w:color w:val="000000"/>
          <w:lang w:val="en-US"/>
        </w:rPr>
        <w:t>or</w:t>
      </w:r>
    </w:p>
    <w:p w14:paraId="0765C5C7" w14:textId="77777777" w:rsidR="00A419FB" w:rsidRPr="00464EC1" w:rsidRDefault="00A419FB" w:rsidP="00A419FB">
      <w:pPr>
        <w:jc w:val="right"/>
        <w:rPr>
          <w:color w:val="000000"/>
          <w:lang w:val="en-US"/>
        </w:rPr>
      </w:pPr>
    </w:p>
    <w:p w14:paraId="6661253A" w14:textId="77777777" w:rsidR="00A419FB" w:rsidRPr="00464EC1" w:rsidRDefault="00A419FB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_________</w:t>
      </w:r>
      <w:r w:rsidRPr="0061307F">
        <w:rPr>
          <w:color w:val="000000"/>
          <w:u w:val="single"/>
          <w:lang w:val="en-US"/>
        </w:rPr>
        <w:t>_________________________________</w:t>
      </w:r>
    </w:p>
    <w:p w14:paraId="37DE1C47" w14:textId="655C006B" w:rsidR="00A419FB" w:rsidRPr="00464EC1" w:rsidRDefault="00906890" w:rsidP="00A419FB">
      <w:pPr>
        <w:jc w:val="right"/>
        <w:rPr>
          <w:color w:val="000000"/>
          <w:lang w:val="en-US"/>
        </w:rPr>
      </w:pPr>
      <w:proofErr w:type="gramStart"/>
      <w:r w:rsidRPr="00464EC1">
        <w:rPr>
          <w:color w:val="000000"/>
          <w:lang w:val="en-US"/>
        </w:rPr>
        <w:t>legal</w:t>
      </w:r>
      <w:proofErr w:type="gramEnd"/>
      <w:r w:rsidRPr="00464EC1">
        <w:rPr>
          <w:color w:val="000000"/>
          <w:lang w:val="en-US"/>
        </w:rPr>
        <w:t xml:space="preserve"> person’s name and registration No)</w:t>
      </w:r>
    </w:p>
    <w:p w14:paraId="5EEFB372" w14:textId="77777777" w:rsidR="00A419FB" w:rsidRPr="00464EC1" w:rsidRDefault="00A419FB" w:rsidP="00A419FB">
      <w:pPr>
        <w:jc w:val="right"/>
        <w:rPr>
          <w:color w:val="000000"/>
          <w:lang w:val="en-US"/>
        </w:rPr>
      </w:pPr>
    </w:p>
    <w:p w14:paraId="2CC40C95" w14:textId="77777777" w:rsidR="00A419FB" w:rsidRPr="00464EC1" w:rsidRDefault="00A419FB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_________</w:t>
      </w:r>
      <w:r w:rsidRPr="0061307F">
        <w:rPr>
          <w:color w:val="000000"/>
          <w:u w:val="single"/>
          <w:lang w:val="en-US"/>
        </w:rPr>
        <w:t>_________________________________</w:t>
      </w:r>
    </w:p>
    <w:p w14:paraId="782386BE" w14:textId="3A1F9779" w:rsidR="00A419FB" w:rsidRPr="00464EC1" w:rsidRDefault="00906890" w:rsidP="00906890">
      <w:pPr>
        <w:jc w:val="center"/>
        <w:rPr>
          <w:color w:val="000000"/>
          <w:lang w:val="en-US"/>
        </w:rPr>
      </w:pPr>
      <w:r w:rsidRPr="00464EC1">
        <w:rPr>
          <w:color w:val="000000"/>
          <w:lang w:val="en-US"/>
        </w:rPr>
        <w:t xml:space="preserve">                                                                               (</w:t>
      </w:r>
      <w:proofErr w:type="gramStart"/>
      <w:r w:rsidRPr="00464EC1">
        <w:rPr>
          <w:color w:val="000000"/>
          <w:lang w:val="en-US"/>
        </w:rPr>
        <w:t>a</w:t>
      </w:r>
      <w:r w:rsidR="00A419FB" w:rsidRPr="00464EC1">
        <w:rPr>
          <w:color w:val="000000"/>
          <w:lang w:val="en-US"/>
        </w:rPr>
        <w:t>d</w:t>
      </w:r>
      <w:r w:rsidRPr="00464EC1">
        <w:rPr>
          <w:color w:val="000000"/>
          <w:lang w:val="en-US"/>
        </w:rPr>
        <w:t>d</w:t>
      </w:r>
      <w:r w:rsidR="00A419FB" w:rsidRPr="00464EC1">
        <w:rPr>
          <w:color w:val="000000"/>
          <w:lang w:val="en-US"/>
        </w:rPr>
        <w:t>res</w:t>
      </w:r>
      <w:r w:rsidRPr="00464EC1">
        <w:rPr>
          <w:color w:val="000000"/>
          <w:lang w:val="en-US"/>
        </w:rPr>
        <w:t>s</w:t>
      </w:r>
      <w:proofErr w:type="gramEnd"/>
      <w:r w:rsidRPr="00464EC1">
        <w:rPr>
          <w:color w:val="000000"/>
          <w:lang w:val="en-US"/>
        </w:rPr>
        <w:t>)</w:t>
      </w:r>
    </w:p>
    <w:p w14:paraId="4464B8A1" w14:textId="77777777" w:rsidR="00906890" w:rsidRPr="00464EC1" w:rsidRDefault="00906890" w:rsidP="00A419FB">
      <w:pPr>
        <w:jc w:val="right"/>
        <w:rPr>
          <w:b/>
          <w:color w:val="000000"/>
          <w:lang w:val="en-US"/>
        </w:rPr>
      </w:pPr>
    </w:p>
    <w:p w14:paraId="05F52655" w14:textId="0B9CE8C8" w:rsidR="00A419FB" w:rsidRPr="00464EC1" w:rsidRDefault="00906890" w:rsidP="00A419FB">
      <w:pPr>
        <w:jc w:val="center"/>
        <w:rPr>
          <w:b/>
          <w:color w:val="000000"/>
          <w:lang w:val="en-US"/>
        </w:rPr>
      </w:pPr>
      <w:r w:rsidRPr="00464EC1">
        <w:rPr>
          <w:b/>
          <w:color w:val="000000"/>
          <w:lang w:val="en-US"/>
        </w:rPr>
        <w:t>APPLICATION</w:t>
      </w:r>
    </w:p>
    <w:p w14:paraId="28CC2F5F" w14:textId="77777777" w:rsidR="00A419FB" w:rsidRPr="00464EC1" w:rsidRDefault="00A419FB" w:rsidP="00A419FB">
      <w:pPr>
        <w:jc w:val="center"/>
        <w:rPr>
          <w:b/>
          <w:color w:val="000000"/>
          <w:lang w:val="en-US"/>
        </w:rPr>
      </w:pPr>
    </w:p>
    <w:p w14:paraId="3C421499" w14:textId="2BD7D4D2" w:rsidR="00A419FB" w:rsidRPr="00464EC1" w:rsidRDefault="00906890" w:rsidP="00A419FB">
      <w:pPr>
        <w:jc w:val="center"/>
        <w:rPr>
          <w:b/>
          <w:color w:val="000000"/>
          <w:lang w:val="en-US"/>
        </w:rPr>
      </w:pPr>
      <w:proofErr w:type="gramStart"/>
      <w:r w:rsidRPr="00464EC1">
        <w:rPr>
          <w:b/>
          <w:color w:val="000000"/>
          <w:lang w:val="en-US"/>
        </w:rPr>
        <w:t>on</w:t>
      </w:r>
      <w:proofErr w:type="gramEnd"/>
      <w:r w:rsidRPr="00464EC1">
        <w:rPr>
          <w:b/>
          <w:color w:val="000000"/>
          <w:lang w:val="en-US"/>
        </w:rPr>
        <w:t xml:space="preserve"> the issue of a </w:t>
      </w:r>
      <w:r w:rsidR="00785036">
        <w:rPr>
          <w:b/>
          <w:color w:val="000000"/>
          <w:lang w:val="en-US"/>
        </w:rPr>
        <w:t>license</w:t>
      </w:r>
      <w:r w:rsidRPr="00464EC1">
        <w:rPr>
          <w:b/>
          <w:color w:val="000000"/>
          <w:lang w:val="en-US"/>
        </w:rPr>
        <w:t xml:space="preserve"> for the permanent street</w:t>
      </w:r>
      <w:r w:rsidR="002E6F2E">
        <w:rPr>
          <w:b/>
          <w:color w:val="000000"/>
          <w:lang w:val="en-US"/>
        </w:rPr>
        <w:t xml:space="preserve"> trade</w:t>
      </w:r>
    </w:p>
    <w:p w14:paraId="4E1CF731" w14:textId="77777777" w:rsidR="00A419FB" w:rsidRPr="00464EC1" w:rsidRDefault="00A419FB" w:rsidP="00A419FB">
      <w:pPr>
        <w:jc w:val="both"/>
        <w:rPr>
          <w:color w:val="000000"/>
          <w:lang w:val="en-US"/>
        </w:rPr>
      </w:pPr>
    </w:p>
    <w:p w14:paraId="4843E2D3" w14:textId="5257785D" w:rsidR="00A419FB" w:rsidRPr="00464EC1" w:rsidRDefault="00BE035C" w:rsidP="00A419FB">
      <w:pPr>
        <w:rPr>
          <w:color w:val="000000"/>
          <w:lang w:val="en-US"/>
        </w:rPr>
      </w:pPr>
      <w:r w:rsidRPr="00464EC1">
        <w:rPr>
          <w:color w:val="000000"/>
          <w:lang w:val="en-US"/>
        </w:rPr>
        <w:t>Place, time and duration of trading:</w:t>
      </w:r>
      <w:r w:rsidR="00A419FB" w:rsidRPr="00464EC1">
        <w:rPr>
          <w:color w:val="000000"/>
          <w:lang w:val="en-US"/>
        </w:rPr>
        <w:t xml:space="preserve"> ______________________________________________________________________________________________________________________________________________________</w:t>
      </w:r>
    </w:p>
    <w:p w14:paraId="2E9698D6" w14:textId="6EF5FF7C" w:rsidR="00BE035C" w:rsidRPr="00464EC1" w:rsidRDefault="00655FA1" w:rsidP="00655FA1">
      <w:pPr>
        <w:tabs>
          <w:tab w:val="left" w:pos="990"/>
        </w:tabs>
        <w:rPr>
          <w:color w:val="000000"/>
          <w:lang w:val="en-US"/>
        </w:rPr>
      </w:pPr>
      <w:r>
        <w:rPr>
          <w:color w:val="000000"/>
          <w:lang w:val="en-US"/>
        </w:rPr>
        <w:tab/>
      </w:r>
    </w:p>
    <w:p w14:paraId="6F619230" w14:textId="18658FFB" w:rsidR="00A419FB" w:rsidRPr="00464EC1" w:rsidRDefault="00BE035C" w:rsidP="00A419FB">
      <w:pPr>
        <w:rPr>
          <w:color w:val="000000"/>
          <w:lang w:val="en-US"/>
        </w:rPr>
      </w:pPr>
      <w:r w:rsidRPr="00464EC1">
        <w:rPr>
          <w:color w:val="000000"/>
          <w:lang w:val="en-US"/>
        </w:rPr>
        <w:t>Goods to be marketed:</w:t>
      </w:r>
      <w:r w:rsidR="00A419FB" w:rsidRPr="00464EC1">
        <w:rPr>
          <w:color w:val="000000"/>
          <w:lang w:val="en-US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</w:t>
      </w:r>
    </w:p>
    <w:p w14:paraId="0D323DF7" w14:textId="77777777" w:rsidR="00A419FB" w:rsidRPr="00464EC1" w:rsidRDefault="00A419FB" w:rsidP="00A419FB">
      <w:pPr>
        <w:jc w:val="both"/>
        <w:rPr>
          <w:color w:val="000000"/>
          <w:lang w:val="en-US"/>
        </w:rPr>
      </w:pPr>
    </w:p>
    <w:p w14:paraId="5B7FF064" w14:textId="12A2B48F" w:rsidR="00A419FB" w:rsidRPr="00464EC1" w:rsidRDefault="00570FFC" w:rsidP="00A419FB">
      <w:pPr>
        <w:rPr>
          <w:color w:val="000000"/>
          <w:lang w:val="en-US"/>
        </w:rPr>
      </w:pPr>
      <w:r w:rsidRPr="00464EC1">
        <w:rPr>
          <w:color w:val="000000"/>
          <w:lang w:val="en-US"/>
        </w:rPr>
        <w:t>An agreement with the owner or legal possessor of trading place</w:t>
      </w:r>
      <w:r w:rsidR="00BF58E8" w:rsidRPr="00464EC1">
        <w:rPr>
          <w:color w:val="000000"/>
          <w:lang w:val="en-US"/>
        </w:rPr>
        <w:t>:</w:t>
      </w:r>
      <w:r w:rsidR="00A419FB" w:rsidRPr="00464EC1">
        <w:rPr>
          <w:color w:val="000000"/>
          <w:lang w:val="en-US"/>
        </w:rPr>
        <w:t xml:space="preserve"> ______________________________________________________________________________________________________________________________________________________</w:t>
      </w:r>
    </w:p>
    <w:p w14:paraId="563606FE" w14:textId="77777777" w:rsidR="00A419FB" w:rsidRPr="00464EC1" w:rsidRDefault="00A419FB" w:rsidP="00A419FB">
      <w:pPr>
        <w:jc w:val="both"/>
        <w:rPr>
          <w:color w:val="000000"/>
          <w:lang w:val="en-US"/>
        </w:rPr>
      </w:pPr>
    </w:p>
    <w:p w14:paraId="71B70FDE" w14:textId="5AD106A9" w:rsidR="00A419FB" w:rsidRPr="00464EC1" w:rsidRDefault="00BF58E8" w:rsidP="00A419FB">
      <w:pPr>
        <w:jc w:val="both"/>
        <w:rPr>
          <w:color w:val="000000"/>
          <w:lang w:val="en-US"/>
        </w:rPr>
      </w:pPr>
      <w:r w:rsidRPr="00464EC1">
        <w:rPr>
          <w:color w:val="000000"/>
          <w:lang w:val="en-US"/>
        </w:rPr>
        <w:t>Annex</w:t>
      </w:r>
      <w:r w:rsidR="00A419FB" w:rsidRPr="00464EC1">
        <w:rPr>
          <w:color w:val="000000"/>
          <w:lang w:val="en-US"/>
        </w:rPr>
        <w:t xml:space="preserve">: </w:t>
      </w:r>
    </w:p>
    <w:p w14:paraId="16E8B070" w14:textId="098E3144" w:rsidR="00A419FB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 </w:t>
      </w:r>
      <w:proofErr w:type="gramStart"/>
      <w:r w:rsidR="0055683F" w:rsidRPr="00464EC1">
        <w:rPr>
          <w:sz w:val="22"/>
          <w:szCs w:val="22"/>
          <w:lang w:val="en-US"/>
        </w:rPr>
        <w:t>copy</w:t>
      </w:r>
      <w:proofErr w:type="gramEnd"/>
      <w:r w:rsidR="0055683F" w:rsidRPr="00464EC1">
        <w:rPr>
          <w:sz w:val="22"/>
          <w:szCs w:val="22"/>
          <w:lang w:val="en-US"/>
        </w:rPr>
        <w:t xml:space="preserve"> of document of </w:t>
      </w:r>
      <w:r w:rsidR="001614B7" w:rsidRPr="00464EC1">
        <w:rPr>
          <w:sz w:val="22"/>
          <w:szCs w:val="22"/>
          <w:lang w:val="en-US"/>
        </w:rPr>
        <w:t>registered</w:t>
      </w:r>
      <w:r w:rsidR="0055683F" w:rsidRPr="00464EC1">
        <w:rPr>
          <w:sz w:val="22"/>
          <w:szCs w:val="22"/>
          <w:lang w:val="en-US"/>
        </w:rPr>
        <w:t xml:space="preserve"> economic activity</w:t>
      </w:r>
      <w:r w:rsidRPr="00464EC1">
        <w:rPr>
          <w:sz w:val="22"/>
          <w:szCs w:val="22"/>
          <w:lang w:val="en-US"/>
        </w:rPr>
        <w:t xml:space="preserve">                                  </w:t>
      </w:r>
    </w:p>
    <w:p w14:paraId="77C564AB" w14:textId="140351B9" w:rsidR="00A419FB" w:rsidRPr="00464EC1" w:rsidRDefault="00A419FB" w:rsidP="00A419FB">
      <w:pPr>
        <w:tabs>
          <w:tab w:val="left" w:pos="6521"/>
        </w:tabs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 </w:t>
      </w:r>
      <w:proofErr w:type="gramStart"/>
      <w:r w:rsidR="0055683F" w:rsidRPr="00464EC1">
        <w:rPr>
          <w:sz w:val="22"/>
          <w:szCs w:val="22"/>
          <w:lang w:val="en-US"/>
        </w:rPr>
        <w:t>statement</w:t>
      </w:r>
      <w:proofErr w:type="gramEnd"/>
      <w:r w:rsidR="0055683F" w:rsidRPr="00464EC1">
        <w:rPr>
          <w:sz w:val="22"/>
          <w:szCs w:val="22"/>
          <w:lang w:val="en-US"/>
        </w:rPr>
        <w:t xml:space="preserve"> of natural person not registered economic activity</w:t>
      </w:r>
    </w:p>
    <w:p w14:paraId="6AB3E5DC" w14:textId="607BAC7B" w:rsidR="00A419FB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r w:rsidR="003C0D31" w:rsidRPr="00464EC1">
        <w:rPr>
          <w:sz w:val="22"/>
          <w:szCs w:val="22"/>
          <w:lang w:val="en-US"/>
        </w:rPr>
        <w:t xml:space="preserve"> </w:t>
      </w:r>
      <w:proofErr w:type="gramStart"/>
      <w:r w:rsidR="001614B7" w:rsidRPr="00464EC1">
        <w:rPr>
          <w:sz w:val="22"/>
          <w:szCs w:val="22"/>
          <w:lang w:val="en-US"/>
        </w:rPr>
        <w:t>color</w:t>
      </w:r>
      <w:proofErr w:type="gramEnd"/>
      <w:r w:rsidR="003C0D31" w:rsidRPr="00464EC1">
        <w:rPr>
          <w:sz w:val="22"/>
          <w:szCs w:val="22"/>
          <w:lang w:val="en-US"/>
        </w:rPr>
        <w:t xml:space="preserve"> photo fixation of the place without location of the trade place</w:t>
      </w:r>
    </w:p>
    <w:p w14:paraId="12861EF0" w14:textId="73C41818" w:rsidR="00A419FB" w:rsidRPr="00464EC1" w:rsidRDefault="00A419FB" w:rsidP="00A419FB">
      <w:pPr>
        <w:ind w:left="284" w:hanging="284"/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proofErr w:type="gramStart"/>
      <w:r w:rsidR="001614B7">
        <w:rPr>
          <w:sz w:val="22"/>
          <w:szCs w:val="22"/>
          <w:lang w:val="en-US"/>
        </w:rPr>
        <w:t>l</w:t>
      </w:r>
      <w:r w:rsidR="003C0D31" w:rsidRPr="00464EC1">
        <w:rPr>
          <w:color w:val="000000"/>
          <w:sz w:val="22"/>
          <w:szCs w:val="22"/>
          <w:lang w:val="en-US"/>
        </w:rPr>
        <w:t>ocation</w:t>
      </w:r>
      <w:proofErr w:type="gramEnd"/>
      <w:r w:rsidR="003C0D31" w:rsidRPr="00464EC1">
        <w:rPr>
          <w:color w:val="000000"/>
          <w:sz w:val="22"/>
          <w:szCs w:val="22"/>
          <w:lang w:val="en-US"/>
        </w:rPr>
        <w:t xml:space="preserve"> of the object in the engineering network situation plan or land parcel boundary plan on a scale</w:t>
      </w:r>
      <w:r w:rsidRPr="00464EC1">
        <w:rPr>
          <w:color w:val="000000"/>
          <w:sz w:val="22"/>
          <w:szCs w:val="22"/>
          <w:lang w:val="en-US"/>
        </w:rPr>
        <w:t xml:space="preserve"> 1:250 </w:t>
      </w:r>
      <w:r w:rsidR="001614B7">
        <w:rPr>
          <w:color w:val="000000"/>
          <w:sz w:val="22"/>
          <w:szCs w:val="22"/>
          <w:lang w:val="en-US"/>
        </w:rPr>
        <w:t>or</w:t>
      </w:r>
      <w:r w:rsidRPr="00464EC1">
        <w:rPr>
          <w:color w:val="000000"/>
          <w:sz w:val="22"/>
          <w:szCs w:val="22"/>
          <w:lang w:val="en-US"/>
        </w:rPr>
        <w:t xml:space="preserve"> 1:500 (A4 </w:t>
      </w:r>
      <w:r w:rsidR="003C0D31" w:rsidRPr="00464EC1">
        <w:rPr>
          <w:color w:val="000000"/>
          <w:sz w:val="22"/>
          <w:szCs w:val="22"/>
          <w:lang w:val="en-US"/>
        </w:rPr>
        <w:t>size</w:t>
      </w:r>
      <w:r w:rsidRPr="00464EC1">
        <w:rPr>
          <w:color w:val="000000"/>
          <w:sz w:val="22"/>
          <w:szCs w:val="22"/>
          <w:lang w:val="en-US"/>
        </w:rPr>
        <w:t xml:space="preserve">) </w:t>
      </w:r>
      <w:r w:rsidR="003C0D31" w:rsidRPr="00464EC1">
        <w:rPr>
          <w:color w:val="000000"/>
          <w:sz w:val="22"/>
          <w:szCs w:val="22"/>
          <w:lang w:val="en-US"/>
        </w:rPr>
        <w:t>with dimensions and attachments</w:t>
      </w:r>
    </w:p>
    <w:p w14:paraId="58E7BCC7" w14:textId="108AA5DF" w:rsidR="00602D78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proofErr w:type="gramStart"/>
      <w:r w:rsidR="00602D78" w:rsidRPr="00464EC1">
        <w:rPr>
          <w:color w:val="000000"/>
          <w:sz w:val="22"/>
          <w:szCs w:val="22"/>
          <w:lang w:val="en-US"/>
        </w:rPr>
        <w:t>advanced</w:t>
      </w:r>
      <w:proofErr w:type="gramEnd"/>
      <w:r w:rsidR="00602D78" w:rsidRPr="00464EC1">
        <w:rPr>
          <w:color w:val="000000"/>
          <w:sz w:val="22"/>
          <w:szCs w:val="22"/>
          <w:lang w:val="en-US"/>
        </w:rPr>
        <w:t xml:space="preserve"> design solution</w:t>
      </w:r>
    </w:p>
    <w:p w14:paraId="7F72C1EB" w14:textId="77777777" w:rsidR="006C7606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proofErr w:type="gramStart"/>
      <w:r w:rsidR="006C7606" w:rsidRPr="00464EC1">
        <w:rPr>
          <w:color w:val="000000"/>
          <w:sz w:val="22"/>
          <w:szCs w:val="22"/>
          <w:lang w:val="en-US"/>
        </w:rPr>
        <w:t>visualization</w:t>
      </w:r>
      <w:proofErr w:type="gramEnd"/>
      <w:r w:rsidR="006C7606" w:rsidRPr="00464EC1">
        <w:rPr>
          <w:color w:val="000000"/>
          <w:sz w:val="22"/>
          <w:szCs w:val="22"/>
          <w:lang w:val="en-US"/>
        </w:rPr>
        <w:t xml:space="preserve"> of an object in an environmental context</w:t>
      </w:r>
    </w:p>
    <w:p w14:paraId="27C26DA7" w14:textId="0DA3CE4A" w:rsidR="00A419FB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655FA1">
        <w:rPr>
          <w:sz w:val="22"/>
          <w:szCs w:val="22"/>
          <w:lang w:val="en-US"/>
        </w:rPr>
      </w:r>
      <w:r w:rsidR="00655FA1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proofErr w:type="gramStart"/>
      <w:r w:rsidR="006C7606" w:rsidRPr="00464EC1">
        <w:rPr>
          <w:color w:val="000000"/>
          <w:sz w:val="22"/>
          <w:szCs w:val="22"/>
          <w:lang w:val="en-US"/>
        </w:rPr>
        <w:t>position</w:t>
      </w:r>
      <w:proofErr w:type="gramEnd"/>
      <w:r w:rsidR="006C7606" w:rsidRPr="00464EC1">
        <w:rPr>
          <w:color w:val="000000"/>
          <w:sz w:val="22"/>
          <w:szCs w:val="22"/>
          <w:lang w:val="en-US"/>
        </w:rPr>
        <w:t xml:space="preserve"> of the vehicle in the boundary plan at scale </w:t>
      </w:r>
      <w:r w:rsidRPr="00464EC1">
        <w:rPr>
          <w:color w:val="000000"/>
          <w:sz w:val="22"/>
          <w:szCs w:val="22"/>
          <w:lang w:val="en-US"/>
        </w:rPr>
        <w:t xml:space="preserve">1:100 </w:t>
      </w:r>
      <w:proofErr w:type="spellStart"/>
      <w:r w:rsidRPr="00464EC1">
        <w:rPr>
          <w:color w:val="000000"/>
          <w:sz w:val="22"/>
          <w:szCs w:val="22"/>
          <w:lang w:val="en-US"/>
        </w:rPr>
        <w:t>vai</w:t>
      </w:r>
      <w:proofErr w:type="spellEnd"/>
      <w:r w:rsidRPr="00464EC1">
        <w:rPr>
          <w:color w:val="000000"/>
          <w:sz w:val="22"/>
          <w:szCs w:val="22"/>
          <w:lang w:val="en-US"/>
        </w:rPr>
        <w:t xml:space="preserve"> 1:250 </w:t>
      </w:r>
      <w:r w:rsidR="00EC2A7F" w:rsidRPr="00464EC1">
        <w:rPr>
          <w:color w:val="000000"/>
          <w:sz w:val="22"/>
          <w:szCs w:val="22"/>
          <w:lang w:val="en-US"/>
        </w:rPr>
        <w:t xml:space="preserve">with dimensions and attachments </w:t>
      </w:r>
      <w:r w:rsidR="00AA4F45" w:rsidRPr="00464EC1">
        <w:rPr>
          <w:color w:val="000000"/>
          <w:sz w:val="22"/>
          <w:szCs w:val="22"/>
          <w:lang w:val="en-US"/>
        </w:rPr>
        <w:t>(shall be submitted if the trade is carried out only from a motor vehicle without additional layout of the trade place outside the vehicle or the trade place is not specially arranged</w:t>
      </w:r>
    </w:p>
    <w:p w14:paraId="2BA124DA" w14:textId="77777777" w:rsidR="00A36096" w:rsidRPr="00464EC1" w:rsidRDefault="00A36096" w:rsidP="00A419FB">
      <w:pPr>
        <w:jc w:val="both"/>
        <w:rPr>
          <w:color w:val="000000"/>
          <w:sz w:val="22"/>
          <w:szCs w:val="22"/>
          <w:lang w:val="en-US"/>
        </w:rPr>
      </w:pPr>
      <w:bookmarkStart w:id="0" w:name="_GoBack"/>
    </w:p>
    <w:p w14:paraId="736C0584" w14:textId="77777777" w:rsidR="00964348" w:rsidRPr="00464EC1" w:rsidRDefault="00964348" w:rsidP="00964348">
      <w:pPr>
        <w:jc w:val="both"/>
        <w:rPr>
          <w:color w:val="000000"/>
          <w:sz w:val="20"/>
          <w:szCs w:val="20"/>
          <w:lang w:val="en-US"/>
        </w:rPr>
      </w:pPr>
      <w:r w:rsidRPr="00464EC1">
        <w:rPr>
          <w:color w:val="000000"/>
          <w:sz w:val="20"/>
          <w:szCs w:val="20"/>
          <w:lang w:val="en-US"/>
        </w:rPr>
        <w:t xml:space="preserve">I hereby assume responsibility for the veracity of the information </w:t>
      </w:r>
      <w:proofErr w:type="gramStart"/>
      <w:r w:rsidRPr="00464EC1">
        <w:rPr>
          <w:color w:val="000000"/>
          <w:sz w:val="20"/>
          <w:szCs w:val="20"/>
          <w:lang w:val="en-US"/>
        </w:rPr>
        <w:t>provided,</w:t>
      </w:r>
      <w:proofErr w:type="gramEnd"/>
      <w:r w:rsidRPr="00464EC1">
        <w:rPr>
          <w:color w:val="000000"/>
          <w:sz w:val="20"/>
          <w:szCs w:val="20"/>
          <w:lang w:val="en-US"/>
        </w:rPr>
        <w:t xml:space="preserve"> the legal origin of the attached documents and the conformity of the copies with the originals.</w:t>
      </w:r>
    </w:p>
    <w:p w14:paraId="121C903E" w14:textId="77777777" w:rsidR="00964348" w:rsidRPr="00464EC1" w:rsidRDefault="00964348" w:rsidP="00964348">
      <w:pPr>
        <w:jc w:val="both"/>
        <w:rPr>
          <w:color w:val="000000"/>
          <w:sz w:val="20"/>
          <w:szCs w:val="20"/>
          <w:lang w:val="en-US"/>
        </w:rPr>
      </w:pPr>
    </w:p>
    <w:p w14:paraId="29721F8F" w14:textId="77777777" w:rsidR="00964348" w:rsidRDefault="00964348" w:rsidP="00964348">
      <w:pPr>
        <w:jc w:val="both"/>
        <w:rPr>
          <w:color w:val="000000"/>
          <w:sz w:val="20"/>
          <w:szCs w:val="20"/>
        </w:rPr>
      </w:pPr>
    </w:p>
    <w:bookmarkEnd w:id="0"/>
    <w:p w14:paraId="449E8BA4" w14:textId="77777777" w:rsidR="00BB7912" w:rsidRDefault="00BB7912" w:rsidP="00A419FB">
      <w:pPr>
        <w:jc w:val="both"/>
        <w:rPr>
          <w:color w:val="000000"/>
        </w:rPr>
      </w:pPr>
    </w:p>
    <w:p w14:paraId="5A56DF65" w14:textId="77777777" w:rsidR="00BB7912" w:rsidRDefault="00BB7912" w:rsidP="00A419FB">
      <w:pPr>
        <w:jc w:val="both"/>
        <w:rPr>
          <w:color w:val="000000"/>
        </w:rPr>
      </w:pPr>
    </w:p>
    <w:p w14:paraId="76F0F75D" w14:textId="395B5316" w:rsidR="00A419FB" w:rsidRPr="000F7E90" w:rsidRDefault="00A419FB" w:rsidP="00A419FB">
      <w:pPr>
        <w:jc w:val="both"/>
        <w:rPr>
          <w:color w:val="000000"/>
        </w:rPr>
      </w:pPr>
      <w:r w:rsidRPr="000F7E90">
        <w:rPr>
          <w:color w:val="000000"/>
        </w:rPr>
        <w:tab/>
        <w:t>(</w:t>
      </w:r>
      <w:proofErr w:type="spellStart"/>
      <w:r w:rsidR="00491B8F">
        <w:rPr>
          <w:color w:val="000000"/>
        </w:rPr>
        <w:t>data</w:t>
      </w:r>
      <w:proofErr w:type="spellEnd"/>
      <w:r w:rsidRPr="000F7E90">
        <w:rPr>
          <w:color w:val="000000"/>
        </w:rPr>
        <w:t>)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="00491B8F">
        <w:rPr>
          <w:color w:val="000000"/>
        </w:rPr>
        <w:t xml:space="preserve">           </w:t>
      </w:r>
      <w:r w:rsidRPr="000F7E90">
        <w:rPr>
          <w:color w:val="000000"/>
        </w:rPr>
        <w:t>(</w:t>
      </w:r>
      <w:proofErr w:type="spellStart"/>
      <w:r w:rsidR="00491B8F">
        <w:rPr>
          <w:color w:val="000000"/>
        </w:rPr>
        <w:t>signature</w:t>
      </w:r>
      <w:proofErr w:type="spellEnd"/>
      <w:r w:rsidRPr="000F7E90">
        <w:rPr>
          <w:color w:val="000000"/>
        </w:rPr>
        <w:t>)</w:t>
      </w:r>
    </w:p>
    <w:p w14:paraId="56F5D98F" w14:textId="77777777" w:rsidR="00F878ED" w:rsidRDefault="00F878ED"/>
    <w:sectPr w:rsidR="00F878ED" w:rsidSect="00A419F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9FB"/>
    <w:rsid w:val="001614B7"/>
    <w:rsid w:val="002E6F2E"/>
    <w:rsid w:val="003C0D31"/>
    <w:rsid w:val="00464EC1"/>
    <w:rsid w:val="00491B8F"/>
    <w:rsid w:val="0055683F"/>
    <w:rsid w:val="00570FFC"/>
    <w:rsid w:val="00602D78"/>
    <w:rsid w:val="0061307F"/>
    <w:rsid w:val="00655FA1"/>
    <w:rsid w:val="006A1C5D"/>
    <w:rsid w:val="006C7606"/>
    <w:rsid w:val="00785036"/>
    <w:rsid w:val="00906890"/>
    <w:rsid w:val="00964348"/>
    <w:rsid w:val="00A04C6F"/>
    <w:rsid w:val="00A36096"/>
    <w:rsid w:val="00A419FB"/>
    <w:rsid w:val="00AA4F45"/>
    <w:rsid w:val="00BB7912"/>
    <w:rsid w:val="00BE035C"/>
    <w:rsid w:val="00BE3175"/>
    <w:rsid w:val="00BF58E8"/>
    <w:rsid w:val="00EC2A7F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604BB"/>
  <w15:chartTrackingRefBased/>
  <w15:docId w15:val="{50C049AD-E824-4834-8F75-58B5447D1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9FB"/>
    <w:pPr>
      <w:jc w:val="left"/>
    </w:pPr>
    <w:rPr>
      <w:rFonts w:eastAsia="Times New Roman" w:cs="Times New Roman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434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4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16521-790E-49A5-877D-5D084879C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Olga Ludzeniece</cp:lastModifiedBy>
  <cp:revision>21</cp:revision>
  <dcterms:created xsi:type="dcterms:W3CDTF">2024-01-21T15:38:00Z</dcterms:created>
  <dcterms:modified xsi:type="dcterms:W3CDTF">2024-01-29T07:11:00Z</dcterms:modified>
</cp:coreProperties>
</file>